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5" w:rsidRPr="00A40AB9" w:rsidRDefault="00D128EE" w:rsidP="00614455">
      <w:pPr>
        <w:spacing w:after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614455" w:rsidRPr="00A40AB9">
        <w:rPr>
          <w:rFonts w:ascii="Tahoma" w:hAnsi="Tahoma" w:cs="Tahoma"/>
          <w:b/>
          <w:sz w:val="20"/>
        </w:rPr>
        <w:t>ORMULARZ ZGŁOSZENIA</w:t>
      </w:r>
    </w:p>
    <w:p w:rsidR="00614455" w:rsidRPr="00A40AB9" w:rsidRDefault="00614455" w:rsidP="00614455">
      <w:pPr>
        <w:pStyle w:val="Standard"/>
        <w:ind w:left="720"/>
        <w:jc w:val="center"/>
        <w:rPr>
          <w:rFonts w:ascii="Tahoma" w:hAnsi="Tahoma" w:cs="Tahoma"/>
          <w:b/>
          <w:sz w:val="20"/>
        </w:rPr>
      </w:pPr>
      <w:r w:rsidRPr="00A40AB9">
        <w:rPr>
          <w:rFonts w:ascii="Tahoma" w:hAnsi="Tahoma" w:cs="Tahoma"/>
          <w:b/>
          <w:sz w:val="20"/>
        </w:rPr>
        <w:t xml:space="preserve">Na wyjazd studyjny do Włoch </w:t>
      </w:r>
      <w:r>
        <w:rPr>
          <w:rFonts w:ascii="Tahoma" w:hAnsi="Tahoma" w:cs="Tahoma"/>
          <w:b/>
          <w:sz w:val="20"/>
        </w:rPr>
        <w:t xml:space="preserve">w terminie 11-15 września 2019 r. </w:t>
      </w:r>
      <w:r w:rsidRPr="00A40AB9">
        <w:rPr>
          <w:rFonts w:ascii="Tahoma" w:hAnsi="Tahoma" w:cs="Tahoma"/>
          <w:b/>
          <w:sz w:val="20"/>
        </w:rPr>
        <w:t>w ramach operacji Planu Działania KSOW na lata 2014-202</w:t>
      </w:r>
      <w:r w:rsidR="0065778E">
        <w:rPr>
          <w:rFonts w:ascii="Tahoma" w:hAnsi="Tahoma" w:cs="Tahoma"/>
          <w:b/>
          <w:sz w:val="20"/>
        </w:rPr>
        <w:t>0</w:t>
      </w:r>
      <w:r w:rsidRPr="00A40AB9">
        <w:rPr>
          <w:rFonts w:ascii="Tahoma" w:hAnsi="Tahoma" w:cs="Tahoma"/>
          <w:b/>
          <w:sz w:val="20"/>
        </w:rPr>
        <w:t xml:space="preserve"> – Plan Operacyjny na lata 2018-2019 (Etap II – 2019)</w:t>
      </w:r>
      <w:r>
        <w:rPr>
          <w:rFonts w:ascii="Tahoma" w:hAnsi="Tahoma" w:cs="Tahoma"/>
          <w:b/>
          <w:sz w:val="20"/>
        </w:rPr>
        <w:t xml:space="preserve"> </w:t>
      </w:r>
      <w:r w:rsidRPr="00A40AB9">
        <w:rPr>
          <w:rFonts w:ascii="Tahoma" w:hAnsi="Tahoma" w:cs="Tahoma"/>
          <w:b/>
          <w:sz w:val="20"/>
        </w:rPr>
        <w:t>pn. „Szelment 2.0- uczmy się od najlepszych”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614455" w:rsidTr="00214B7A">
        <w:trPr>
          <w:trHeight w:val="680"/>
        </w:trPr>
        <w:tc>
          <w:tcPr>
            <w:tcW w:w="3369" w:type="dxa"/>
          </w:tcPr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NAZWISKO:</w:t>
            </w:r>
          </w:p>
        </w:tc>
        <w:tc>
          <w:tcPr>
            <w:tcW w:w="5843" w:type="dxa"/>
            <w:vAlign w:val="center"/>
          </w:tcPr>
          <w:p w:rsidR="00614455" w:rsidRPr="006C11BE" w:rsidRDefault="00614455" w:rsidP="00214B7A">
            <w:pPr>
              <w:jc w:val="center"/>
              <w:rPr>
                <w:rFonts w:ascii="Times New Roman" w:hAnsi="Times New Roman"/>
              </w:rPr>
            </w:pPr>
          </w:p>
        </w:tc>
      </w:tr>
      <w:tr w:rsidR="00614455" w:rsidTr="00214B7A">
        <w:trPr>
          <w:trHeight w:val="680"/>
        </w:trPr>
        <w:tc>
          <w:tcPr>
            <w:tcW w:w="3369" w:type="dxa"/>
          </w:tcPr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IMIĘ:</w:t>
            </w:r>
          </w:p>
        </w:tc>
        <w:tc>
          <w:tcPr>
            <w:tcW w:w="5843" w:type="dxa"/>
            <w:vAlign w:val="center"/>
          </w:tcPr>
          <w:p w:rsidR="00614455" w:rsidRPr="006C11BE" w:rsidRDefault="00614455" w:rsidP="00214B7A">
            <w:pPr>
              <w:jc w:val="center"/>
              <w:rPr>
                <w:rFonts w:ascii="Times New Roman" w:hAnsi="Times New Roman"/>
              </w:rPr>
            </w:pPr>
          </w:p>
        </w:tc>
      </w:tr>
      <w:tr w:rsidR="00614455" w:rsidTr="00E00B6B">
        <w:trPr>
          <w:trHeight w:val="680"/>
        </w:trPr>
        <w:tc>
          <w:tcPr>
            <w:tcW w:w="3369" w:type="dxa"/>
          </w:tcPr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DATA I MIEJSCE URODZENIA:</w:t>
            </w:r>
          </w:p>
        </w:tc>
        <w:tc>
          <w:tcPr>
            <w:tcW w:w="5843" w:type="dxa"/>
          </w:tcPr>
          <w:p w:rsidR="005053C8" w:rsidRPr="006C11BE" w:rsidRDefault="005053C8" w:rsidP="00E00B6B">
            <w:pPr>
              <w:jc w:val="center"/>
              <w:rPr>
                <w:rFonts w:ascii="Times New Roman" w:hAnsi="Times New Roman"/>
              </w:rPr>
            </w:pPr>
          </w:p>
        </w:tc>
      </w:tr>
      <w:tr w:rsidR="00614455" w:rsidTr="00E00B6B">
        <w:trPr>
          <w:trHeight w:val="680"/>
        </w:trPr>
        <w:tc>
          <w:tcPr>
            <w:tcW w:w="3369" w:type="dxa"/>
          </w:tcPr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ADRES ZAMIESZKANIA:</w:t>
            </w:r>
          </w:p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(miejscowość, ulica, nr domu, nr lokalu, kod pocztowy, poczta)</w:t>
            </w:r>
          </w:p>
          <w:p w:rsidR="00614455" w:rsidRPr="0021146B" w:rsidRDefault="00614455" w:rsidP="00E00B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843" w:type="dxa"/>
          </w:tcPr>
          <w:p w:rsidR="005053C8" w:rsidRPr="009A22CD" w:rsidRDefault="005053C8" w:rsidP="00E00B6B">
            <w:pPr>
              <w:jc w:val="center"/>
              <w:rPr>
                <w:rFonts w:ascii="Cambria" w:hAnsi="Cambria"/>
              </w:rPr>
            </w:pPr>
          </w:p>
        </w:tc>
      </w:tr>
    </w:tbl>
    <w:p w:rsidR="00614455" w:rsidRDefault="00614455" w:rsidP="00614455"/>
    <w:p w:rsidR="00614455" w:rsidRDefault="00614455" w:rsidP="00614455">
      <w:r>
        <w:t xml:space="preserve">Oświadczam, że chcę uczestniczyć w wyjeździe studyjnym do Włoch. Ponadto oświadczam, że zapoznałem się z założeniami wyjazdu i jego terminem oraz że jestem świadomy konieczności pokrycia jednostkowych kosztów finansowych. </w:t>
      </w:r>
    </w:p>
    <w:p w:rsidR="00614455" w:rsidRDefault="00614455" w:rsidP="00614455"/>
    <w:p w:rsidR="00614455" w:rsidRDefault="00A44EFC" w:rsidP="00614455">
      <w:pPr>
        <w:spacing w:after="0"/>
      </w:pPr>
      <w:r>
        <w:t>………………………………………….</w:t>
      </w:r>
      <w:r w:rsidR="00BB2C83">
        <w:t xml:space="preserve">                    </w:t>
      </w:r>
      <w:r w:rsidR="00614455">
        <w:t xml:space="preserve">                                                ……………………………………………………</w:t>
      </w:r>
    </w:p>
    <w:p w:rsidR="00614455" w:rsidRDefault="00614455" w:rsidP="00614455">
      <w:r>
        <w:t>Miejscowość i data                                                                                                czytelny podpis</w:t>
      </w:r>
    </w:p>
    <w:p w:rsidR="005A7307" w:rsidRDefault="005A7307" w:rsidP="00614455">
      <w:pPr>
        <w:tabs>
          <w:tab w:val="left" w:pos="1515"/>
        </w:tabs>
        <w:spacing w:after="120"/>
        <w:rPr>
          <w:rFonts w:ascii="Palatino Linotype" w:eastAsia="Times New Roman" w:hAnsi="Palatino Linotype" w:cs="Tahoma"/>
          <w:b/>
          <w:sz w:val="16"/>
          <w:szCs w:val="16"/>
        </w:rPr>
      </w:pPr>
    </w:p>
    <w:p w:rsidR="00614455" w:rsidRPr="005A7307" w:rsidRDefault="00614455" w:rsidP="00614455">
      <w:pPr>
        <w:tabs>
          <w:tab w:val="left" w:pos="1515"/>
        </w:tabs>
        <w:spacing w:after="120"/>
        <w:rPr>
          <w:rFonts w:ascii="Palatino Linotype" w:eastAsia="Times New Roman" w:hAnsi="Palatino Linotype" w:cs="Tahoma"/>
          <w:sz w:val="16"/>
          <w:szCs w:val="16"/>
        </w:rPr>
      </w:pPr>
      <w:r w:rsidRPr="005A7307">
        <w:rPr>
          <w:rFonts w:ascii="Palatino Linotype" w:eastAsia="Times New Roman" w:hAnsi="Palatino Linotype" w:cs="Tahoma"/>
          <w:b/>
          <w:sz w:val="16"/>
          <w:szCs w:val="16"/>
        </w:rPr>
        <w:t>Nazwa formy edukacyjnej:</w:t>
      </w:r>
      <w:r w:rsidRPr="005A7307">
        <w:rPr>
          <w:rFonts w:ascii="Palatino Linotype" w:eastAsia="Times New Roman" w:hAnsi="Palatino Linotype" w:cs="Tahoma"/>
          <w:sz w:val="16"/>
          <w:szCs w:val="16"/>
        </w:rPr>
        <w:t xml:space="preserve"> wyjazd studyjny </w:t>
      </w:r>
    </w:p>
    <w:p w:rsidR="00614455" w:rsidRPr="005A7307" w:rsidRDefault="00614455" w:rsidP="00614455">
      <w:pPr>
        <w:tabs>
          <w:tab w:val="left" w:pos="1515"/>
        </w:tabs>
        <w:spacing w:after="120"/>
        <w:rPr>
          <w:rFonts w:ascii="Palatino Linotype" w:eastAsia="Times New Roman" w:hAnsi="Palatino Linotype" w:cs="Tahoma"/>
          <w:sz w:val="16"/>
          <w:szCs w:val="16"/>
        </w:rPr>
      </w:pPr>
      <w:r w:rsidRPr="005A7307">
        <w:rPr>
          <w:rFonts w:ascii="Palatino Linotype" w:eastAsia="Times New Roman" w:hAnsi="Palatino Linotype" w:cs="Tahoma"/>
          <w:b/>
          <w:sz w:val="16"/>
          <w:szCs w:val="16"/>
        </w:rPr>
        <w:t>Termin i miejsce realizacji:</w:t>
      </w:r>
      <w:r w:rsidRPr="005A7307">
        <w:rPr>
          <w:rFonts w:ascii="Palatino Linotype" w:eastAsia="Times New Roman" w:hAnsi="Palatino Linotype" w:cs="Tahoma"/>
          <w:sz w:val="16"/>
          <w:szCs w:val="16"/>
        </w:rPr>
        <w:t xml:space="preserve"> 11-15.09.2019 r., Włochy </w:t>
      </w:r>
    </w:p>
    <w:p w:rsidR="00614455" w:rsidRPr="005A7307" w:rsidRDefault="00614455" w:rsidP="00614455">
      <w:pPr>
        <w:tabs>
          <w:tab w:val="left" w:pos="1515"/>
        </w:tabs>
        <w:spacing w:after="120"/>
        <w:jc w:val="both"/>
        <w:rPr>
          <w:rFonts w:ascii="Palatino Linotype" w:eastAsia="Times New Roman" w:hAnsi="Palatino Linotype" w:cs="Tahoma"/>
          <w:sz w:val="16"/>
          <w:szCs w:val="16"/>
        </w:rPr>
      </w:pPr>
      <w:r w:rsidRPr="005A7307">
        <w:rPr>
          <w:rFonts w:ascii="Palatino Linotype" w:eastAsia="Times New Roman" w:hAnsi="Palatino Linotype" w:cs="Tahoma"/>
          <w:b/>
          <w:sz w:val="16"/>
          <w:szCs w:val="16"/>
        </w:rPr>
        <w:t>Organizator:</w:t>
      </w:r>
      <w:r w:rsidRPr="005A7307">
        <w:rPr>
          <w:rFonts w:ascii="Palatino Linotype" w:eastAsia="Times New Roman" w:hAnsi="Palatino Linotype" w:cs="Tahoma"/>
          <w:sz w:val="16"/>
          <w:szCs w:val="16"/>
        </w:rPr>
        <w:t xml:space="preserve"> WOSiR Szelment sp. z o.o.- Partner KSOW </w:t>
      </w:r>
    </w:p>
    <w:p w:rsidR="001139CD" w:rsidRPr="005A7307" w:rsidRDefault="001139CD" w:rsidP="001139CD">
      <w:pPr>
        <w:pStyle w:val="Nagwek"/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  <w:r w:rsidRPr="005A7307">
        <w:rPr>
          <w:rFonts w:ascii="Palatino Linotype" w:hAnsi="Palatino Linotype"/>
          <w:b/>
          <w:sz w:val="20"/>
          <w:szCs w:val="20"/>
          <w:vertAlign w:val="superscript"/>
        </w:rPr>
        <w:t>1)</w:t>
      </w:r>
      <w:r w:rsidRPr="005A7307">
        <w:rPr>
          <w:rFonts w:ascii="Palatino Linotype" w:hAnsi="Palatino Linotype"/>
          <w:b/>
          <w:sz w:val="20"/>
          <w:szCs w:val="20"/>
        </w:rPr>
        <w:t>Klauzula informacyjna w przypadku zbierania danych bezpośrednio od osób, których dane dotyczą</w:t>
      </w:r>
    </w:p>
    <w:p w:rsidR="001139CD" w:rsidRPr="005A7307" w:rsidRDefault="001139CD" w:rsidP="001139CD">
      <w:pPr>
        <w:pStyle w:val="NormalnyWeb"/>
        <w:spacing w:before="0" w:beforeAutospacing="0" w:after="0" w:afterAutospacing="0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Cs/>
          <w:sz w:val="18"/>
          <w:szCs w:val="20"/>
        </w:rPr>
        <w:t>Szanowni Państwo,</w:t>
      </w:r>
    </w:p>
    <w:p w:rsidR="001139CD" w:rsidRPr="005A7307" w:rsidRDefault="001139CD" w:rsidP="001139CD">
      <w:pPr>
        <w:pStyle w:val="NormalnyWeb"/>
        <w:spacing w:before="0" w:beforeAutospacing="0" w:after="0" w:afterAutospacing="0"/>
        <w:jc w:val="both"/>
        <w:rPr>
          <w:rFonts w:ascii="Palatino Linotype" w:hAnsi="Palatino Linotype"/>
          <w:sz w:val="18"/>
          <w:szCs w:val="20"/>
          <w:lang w:eastAsia="en-US"/>
        </w:rPr>
      </w:pPr>
      <w:r w:rsidRPr="005A7307">
        <w:rPr>
          <w:rFonts w:ascii="Palatino Linotype" w:hAnsi="Palatino Linotype"/>
          <w:bCs/>
          <w:sz w:val="18"/>
          <w:szCs w:val="20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(Dz.Urz. UE L 119, s. 1) – dalej RODO - informujemy, że: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lastRenderedPageBreak/>
        <w:t>I.    Administrator danych osobowych</w:t>
      </w:r>
    </w:p>
    <w:p w:rsidR="001139CD" w:rsidRPr="005A7307" w:rsidRDefault="001139CD" w:rsidP="001139CD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Administratorem moich danych osobowych zebranych w procesie realizacji operacji jest WOSiR Szelment                  sp. z o.o., Szelment 2, 16- 404 Jeleniewo, tel. +48 (87) 567 07 08, e-mail: biuro@wosir-szelment.pl. </w:t>
      </w:r>
    </w:p>
    <w:p w:rsidR="001139CD" w:rsidRPr="005A7307" w:rsidRDefault="001139CD" w:rsidP="001139CD">
      <w:pPr>
        <w:pStyle w:val="Akapitzlist"/>
        <w:spacing w:after="0" w:line="240" w:lineRule="auto"/>
        <w:ind w:left="0"/>
        <w:jc w:val="both"/>
        <w:rPr>
          <w:rFonts w:ascii="Palatino Linotype" w:hAnsi="Palatino Linotype"/>
          <w:sz w:val="18"/>
          <w:szCs w:val="20"/>
        </w:rPr>
      </w:pP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II.    Inspektor Ochrony Danych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W sprawach ochrony swoich danych osobowych  może się Pan/Pani  skontaktować pisemnie na adres siedziby WOSiR Szelment sp. z o.o., wskazany w pkt. I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III.   Cele i podstawy prawne przetwarzania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Jako administrator będziemy przetwarzać Pani/Pana dane osobowe w celu przeprowadzenia wyjazdu studyjnego na podstawie Pani/Pana zgody (podstawa z art. 6 ust. 1 lit. a RODO). </w:t>
      </w:r>
    </w:p>
    <w:p w:rsidR="001139CD" w:rsidRPr="005A7307" w:rsidRDefault="001139CD" w:rsidP="001139CD">
      <w:pPr>
        <w:rPr>
          <w:rFonts w:ascii="Palatino Linotype" w:hAnsi="Palatino Linotype"/>
          <w:b/>
          <w:bCs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 xml:space="preserve">IV.   Okres przechowywania danych 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Pani/Pan dane osobowe będą przetwarzane do czasu osiągnięcia celu dla jakiego zostały pozyskane, przez okres przewidziany przepisami prawa w tym, zakresie w tym szczególnie przez okres przechowywania dokumentacji określony w przepisach i uregulowaniach wewnętrznych WOSiR Szelment sp. z o.o. w zakresie archiwizacji dokumentów.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V.    Odbiorcy danych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Pani/Pana dane osobowe, mogą być udostępniane innym podmiotom, jeżeli obowiązek taki będzie wynikać z przepisów prawa.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VI.   Prawa osób, których dane dotyczą:</w:t>
      </w:r>
    </w:p>
    <w:p w:rsidR="001139CD" w:rsidRPr="005A7307" w:rsidRDefault="001139CD" w:rsidP="001139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Zgodnie z RODO, przysługuje Pani/Panu:</w:t>
      </w:r>
    </w:p>
    <w:p w:rsidR="001139CD" w:rsidRPr="005A7307" w:rsidRDefault="001139CD" w:rsidP="001139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na podstawie art. 15 RODO prawo dostępu do danych osobowych Pani/Pana dotyczących oraz otrzymania ich kopii;</w:t>
      </w:r>
    </w:p>
    <w:p w:rsidR="001139CD" w:rsidRPr="005A7307" w:rsidRDefault="001139CD" w:rsidP="001139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na podstawie art. 16 RODO prawo do sprostowania (poprawiania) Pani/Pana danych osobowych;</w:t>
      </w:r>
    </w:p>
    <w:p w:rsidR="001139CD" w:rsidRPr="005A7307" w:rsidRDefault="001139CD" w:rsidP="001139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1139CD" w:rsidRPr="005A7307" w:rsidRDefault="001139CD" w:rsidP="001139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prawo do wniesienia skargi do Prezesa Urzędu Ochrony Danych Osobowych gdy uzna Pani/Pan, że przetwarzanie danych osobowych Pani/Pana dotyczących narusza przepisy RODO;</w:t>
      </w:r>
    </w:p>
    <w:p w:rsidR="001139CD" w:rsidRPr="005A7307" w:rsidRDefault="001139CD" w:rsidP="001139CD">
      <w:pPr>
        <w:autoSpaceDE w:val="0"/>
        <w:autoSpaceDN w:val="0"/>
        <w:adjustRightInd w:val="0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1139CD" w:rsidRPr="005A7307" w:rsidRDefault="001139CD" w:rsidP="001139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Nie przysługuje Panu/Pani: </w:t>
      </w:r>
    </w:p>
    <w:p w:rsidR="001139CD" w:rsidRPr="005A7307" w:rsidRDefault="001139CD" w:rsidP="005A7307">
      <w:pPr>
        <w:autoSpaceDE w:val="0"/>
        <w:autoSpaceDN w:val="0"/>
        <w:adjustRightInd w:val="0"/>
        <w:spacing w:after="0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    − w związku z art. 17 ust. 3 lit. b, d lub e RODO prawo do usunięcia danych osobowych;</w:t>
      </w:r>
    </w:p>
    <w:p w:rsidR="001139CD" w:rsidRPr="005A7307" w:rsidRDefault="001139CD" w:rsidP="005A7307">
      <w:pPr>
        <w:autoSpaceDE w:val="0"/>
        <w:autoSpaceDN w:val="0"/>
        <w:adjustRightInd w:val="0"/>
        <w:spacing w:after="0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    − prawo do przenoszenia danych osobowych, o którym mowa w art. 20 RODO;</w:t>
      </w:r>
    </w:p>
    <w:p w:rsidR="001139CD" w:rsidRPr="005A7307" w:rsidRDefault="001139CD" w:rsidP="005A7307">
      <w:pPr>
        <w:autoSpaceDE w:val="0"/>
        <w:autoSpaceDN w:val="0"/>
        <w:adjustRightInd w:val="0"/>
        <w:spacing w:after="0"/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5A7307" w:rsidRPr="005A7307" w:rsidRDefault="005A7307" w:rsidP="005A7307">
      <w:pPr>
        <w:autoSpaceDE w:val="0"/>
        <w:autoSpaceDN w:val="0"/>
        <w:adjustRightInd w:val="0"/>
        <w:spacing w:after="0"/>
        <w:rPr>
          <w:rFonts w:ascii="Palatino Linotype" w:hAnsi="Palatino Linotype"/>
          <w:sz w:val="18"/>
          <w:szCs w:val="20"/>
        </w:rPr>
      </w:pP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VII.  Informacja o wymogu/dobrowolności podania danych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lastRenderedPageBreak/>
        <w:t xml:space="preserve">Podanie danych ma charakter dobrowolny, ale jest konieczne do przeprowadzenia warsztatów. 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bCs/>
          <w:sz w:val="18"/>
          <w:szCs w:val="20"/>
        </w:rPr>
        <w:t>VIII.  </w:t>
      </w:r>
      <w:r w:rsidRPr="005A7307">
        <w:rPr>
          <w:rFonts w:ascii="Palatino Linotype" w:hAnsi="Palatino Linotype"/>
          <w:sz w:val="18"/>
          <w:szCs w:val="20"/>
        </w:rPr>
        <w:t xml:space="preserve"> </w:t>
      </w:r>
      <w:r w:rsidRPr="005A7307">
        <w:rPr>
          <w:rFonts w:ascii="Palatino Linotype" w:hAnsi="Palatino Linotype"/>
          <w:b/>
          <w:bCs/>
          <w:sz w:val="18"/>
          <w:szCs w:val="20"/>
        </w:rPr>
        <w:t>Zautomatyzowane podejmowanie decyzji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sz w:val="18"/>
          <w:szCs w:val="20"/>
        </w:rPr>
        <w:t>Pani/Pana dane osobowe nie będą przetwarzane w sposób zautomatyzowany i nie będą profilowane.</w:t>
      </w:r>
    </w:p>
    <w:p w:rsidR="001139CD" w:rsidRPr="005A7307" w:rsidRDefault="001139CD" w:rsidP="001139CD">
      <w:pPr>
        <w:rPr>
          <w:rFonts w:ascii="Palatino Linotype" w:hAnsi="Palatino Linotype"/>
          <w:sz w:val="18"/>
          <w:szCs w:val="20"/>
        </w:rPr>
      </w:pPr>
      <w:r w:rsidRPr="005A7307">
        <w:rPr>
          <w:rFonts w:ascii="Palatino Linotype" w:hAnsi="Palatino Linotype"/>
          <w:b/>
          <w:sz w:val="18"/>
          <w:szCs w:val="20"/>
          <w:vertAlign w:val="superscript"/>
        </w:rPr>
        <w:t>2)</w:t>
      </w:r>
      <w:r w:rsidRPr="005A7307">
        <w:rPr>
          <w:rFonts w:ascii="Palatino Linotype" w:hAnsi="Palatino Linotype"/>
          <w:sz w:val="18"/>
          <w:szCs w:val="20"/>
        </w:rPr>
        <w:t>Wyrażam zgodę na wykorzystanie zdjęć z moim wizerunkiem przez WOSiR Szelment sp. z o.o., w materiałach informacyjnych i promocyjnych na stronie www.wosir-szelment.pl</w:t>
      </w:r>
      <w:r w:rsidRPr="005A7307">
        <w:rPr>
          <w:rFonts w:ascii="Palatino Linotype" w:hAnsi="Palatino Linotype"/>
          <w:color w:val="000000"/>
          <w:sz w:val="18"/>
          <w:szCs w:val="20"/>
        </w:rPr>
        <w:t xml:space="preserve"> oraz w druku</w:t>
      </w:r>
      <w:r w:rsidRPr="005A7307">
        <w:rPr>
          <w:rFonts w:ascii="Palatino Linotype" w:hAnsi="Palatino Linotype"/>
          <w:sz w:val="18"/>
          <w:szCs w:val="20"/>
        </w:rPr>
        <w:t xml:space="preserve"> /ustawa z dnia 04.02.1994 r. o prawie autorskim i prawach pokrewnych - Dz. U. z 2017 r. poz.880  t. j. z dnia 05.04.2017 r. Niniejsza zgoda stanowi zezwolenie na rozpowszechnianie wizerunku w rozumieniu art. 81 ustawy z dnia 1994 r. o prawie autorskim i prawach pokrewnych (Dz. U. z 2017 poz. 880 t.j. z dnia 05 kwietnia 2017 r.)</w:t>
      </w:r>
    </w:p>
    <w:p w:rsidR="001139CD" w:rsidRPr="001F50C7" w:rsidRDefault="001139CD" w:rsidP="00614455">
      <w:pPr>
        <w:tabs>
          <w:tab w:val="left" w:pos="1515"/>
        </w:tabs>
        <w:spacing w:after="120"/>
        <w:jc w:val="both"/>
        <w:rPr>
          <w:rFonts w:ascii="Tahoma" w:eastAsia="Times New Roman" w:hAnsi="Tahoma" w:cs="Tahoma"/>
          <w:sz w:val="16"/>
          <w:szCs w:val="16"/>
        </w:rPr>
      </w:pPr>
    </w:p>
    <w:sectPr w:rsidR="001139CD" w:rsidRPr="001F50C7" w:rsidSect="001D7CDA">
      <w:headerReference w:type="default" r:id="rId8"/>
      <w:pgSz w:w="11906" w:h="16838"/>
      <w:pgMar w:top="1417" w:right="1417" w:bottom="1417" w:left="1417" w:header="192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8B" w:rsidRDefault="0086208B" w:rsidP="001D7CDA">
      <w:pPr>
        <w:spacing w:after="0" w:line="240" w:lineRule="auto"/>
      </w:pPr>
      <w:r>
        <w:separator/>
      </w:r>
    </w:p>
  </w:endnote>
  <w:endnote w:type="continuationSeparator" w:id="0">
    <w:p w:rsidR="0086208B" w:rsidRDefault="0086208B" w:rsidP="001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8B" w:rsidRDefault="0086208B" w:rsidP="001D7CDA">
      <w:pPr>
        <w:spacing w:after="0" w:line="240" w:lineRule="auto"/>
      </w:pPr>
      <w:r>
        <w:separator/>
      </w:r>
    </w:p>
  </w:footnote>
  <w:footnote w:type="continuationSeparator" w:id="0">
    <w:p w:rsidR="0086208B" w:rsidRDefault="0086208B" w:rsidP="001D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DA" w:rsidRPr="00D47CC8" w:rsidRDefault="001D7CDA" w:rsidP="001D7CDA">
    <w:pPr>
      <w:autoSpaceDE w:val="0"/>
      <w:autoSpaceDN w:val="0"/>
      <w:adjustRightInd w:val="0"/>
      <w:spacing w:after="0"/>
      <w:ind w:left="-284"/>
      <w:jc w:val="center"/>
      <w:rPr>
        <w:sz w:val="12"/>
        <w:szCs w:val="14"/>
      </w:rPr>
    </w:pPr>
    <w:r w:rsidRPr="00D47CC8">
      <w:rPr>
        <w:rFonts w:ascii="Roboto-Light" w:hAnsi="Roboto-Light" w:cs="Roboto-Light"/>
        <w:noProof/>
        <w:sz w:val="18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4824730</wp:posOffset>
          </wp:positionH>
          <wp:positionV relativeFrom="margin">
            <wp:posOffset>-1993900</wp:posOffset>
          </wp:positionV>
          <wp:extent cx="1173480" cy="762000"/>
          <wp:effectExtent l="19050" t="0" r="7620" b="0"/>
          <wp:wrapSquare wrapText="bothSides"/>
          <wp:docPr id="1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7CC8">
      <w:rPr>
        <w:rFonts w:ascii="Roboto-Light" w:hAnsi="Roboto-Light" w:cs="Roboto-Light"/>
        <w:noProof/>
        <w:sz w:val="18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-280670</wp:posOffset>
          </wp:positionH>
          <wp:positionV relativeFrom="margin">
            <wp:posOffset>-1825625</wp:posOffset>
          </wp:positionV>
          <wp:extent cx="885825" cy="590550"/>
          <wp:effectExtent l="19050" t="0" r="9525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6416" w:rsidRPr="00F46416">
      <w:rPr>
        <w:rFonts w:ascii="Roboto-Light" w:hAnsi="Roboto-Light" w:cs="Roboto-Light"/>
        <w:noProof/>
        <w:sz w:val="1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5.3pt;margin-top:-62.55pt;width:90.95pt;height:46.3pt;z-index:-251656192;mso-position-horizontal-relative:text;mso-position-vertical-relative:text">
          <v:imagedata r:id="rId3" o:title=""/>
        </v:shape>
        <o:OLEObject Type="Embed" ProgID="CorelDRAW.Graphic.11" ShapeID="_x0000_s2051" DrawAspect="Content" ObjectID="_1626513135" r:id="rId4"/>
      </w:pict>
    </w:r>
    <w:r w:rsidR="00F46416" w:rsidRPr="00F46416">
      <w:rPr>
        <w:rFonts w:ascii="Roboto-Light" w:hAnsi="Roboto-Light" w:cs="Roboto-Light"/>
        <w:noProof/>
        <w:sz w:val="18"/>
        <w:szCs w:val="20"/>
        <w:lang w:eastAsia="pl-PL"/>
      </w:rPr>
      <w:pict>
        <v:shape id="_x0000_s2050" type="#_x0000_t75" style="position:absolute;left:0;text-align:left;margin-left:222.5pt;margin-top:-64.6pt;width:123.85pt;height:48.1pt;z-index:-251657216;mso-position-horizontal-relative:text;mso-position-vertical-relative:text">
          <v:imagedata r:id="rId5" o:title=""/>
        </v:shape>
        <o:OLEObject Type="Embed" ProgID="CorelDRAW.Graphic.11" ShapeID="_x0000_s2050" DrawAspect="Content" ObjectID="_1626513136" r:id="rId6"/>
      </w:pict>
    </w:r>
    <w:r w:rsidRPr="00D47CC8">
      <w:rPr>
        <w:rFonts w:ascii="Roboto-Light" w:hAnsi="Roboto-Light" w:cs="Roboto-Light"/>
        <w:sz w:val="18"/>
        <w:szCs w:val="20"/>
      </w:rPr>
      <w:t>„Europejski Fundusz Rolny na rzecz Rozwoju Obszarów Wiejskich: Europa inwestująca w obszary wiejskie”</w:t>
    </w:r>
  </w:p>
  <w:p w:rsidR="001D7CDA" w:rsidRDefault="00D47CC8" w:rsidP="001D7CDA">
    <w:pPr>
      <w:spacing w:after="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I</w:t>
    </w:r>
    <w:r w:rsidR="001D7CDA" w:rsidRPr="001E6FBD">
      <w:rPr>
        <w:rFonts w:ascii="Tahoma" w:hAnsi="Tahoma" w:cs="Tahoma"/>
        <w:sz w:val="16"/>
      </w:rPr>
      <w:t xml:space="preserve">nstytucja </w:t>
    </w:r>
    <w:r w:rsidR="003407A8">
      <w:rPr>
        <w:rFonts w:ascii="Tahoma" w:hAnsi="Tahoma" w:cs="Tahoma"/>
        <w:sz w:val="16"/>
      </w:rPr>
      <w:t>Zarządzająca Programem Rozwoju O</w:t>
    </w:r>
    <w:r w:rsidR="001D7CDA" w:rsidRPr="001E6FBD">
      <w:rPr>
        <w:rFonts w:ascii="Tahoma" w:hAnsi="Tahoma" w:cs="Tahoma"/>
        <w:sz w:val="16"/>
      </w:rPr>
      <w:t>bszarów Wiejskich na lata 2014-2020</w:t>
    </w:r>
    <w:r w:rsidR="003407A8">
      <w:rPr>
        <w:rFonts w:ascii="Tahoma" w:hAnsi="Tahoma" w:cs="Tahoma"/>
        <w:sz w:val="16"/>
      </w:rPr>
      <w:t xml:space="preserve"> </w:t>
    </w:r>
    <w:r w:rsidR="001D7CDA" w:rsidRPr="001E6FBD">
      <w:rPr>
        <w:rFonts w:ascii="Tahoma" w:hAnsi="Tahoma" w:cs="Tahoma"/>
        <w:sz w:val="16"/>
      </w:rPr>
      <w:t>- Minister Rolnictwa i Rozwoju Wsi</w:t>
    </w:r>
  </w:p>
  <w:p w:rsidR="001D7CDA" w:rsidRDefault="001D7CDA" w:rsidP="001D7CDA">
    <w:pPr>
      <w:spacing w:after="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Operacja współfinansowana ze środków Unii Eur</w:t>
    </w:r>
    <w:r w:rsidR="003407A8">
      <w:rPr>
        <w:rFonts w:ascii="Tahoma" w:hAnsi="Tahoma" w:cs="Tahoma"/>
        <w:sz w:val="16"/>
      </w:rPr>
      <w:t>opejskiej w ramach Schematu II P</w:t>
    </w:r>
    <w:r>
      <w:rPr>
        <w:rFonts w:ascii="Tahoma" w:hAnsi="Tahoma" w:cs="Tahoma"/>
        <w:sz w:val="16"/>
      </w:rPr>
      <w:t xml:space="preserve">omocy Technicznej </w:t>
    </w:r>
  </w:p>
  <w:p w:rsidR="001D7CDA" w:rsidRDefault="001D7CDA" w:rsidP="001D7CDA">
    <w:pP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„Krajowa Sieć Obszarów Wiejskich” Programu Rozwoju Obszarów Wiejskich n</w:t>
    </w:r>
    <w:r w:rsidR="003407A8">
      <w:rPr>
        <w:rFonts w:ascii="Tahoma" w:hAnsi="Tahoma" w:cs="Tahoma"/>
        <w:sz w:val="16"/>
      </w:rPr>
      <w:t>a</w:t>
    </w:r>
    <w:r>
      <w:rPr>
        <w:rFonts w:ascii="Tahoma" w:hAnsi="Tahoma" w:cs="Tahoma"/>
        <w:sz w:val="16"/>
      </w:rPr>
      <w:t xml:space="preserve"> lata 2014-2020</w:t>
    </w:r>
  </w:p>
  <w:p w:rsidR="001D7CDA" w:rsidRDefault="001D7CDA">
    <w:pPr>
      <w:pStyle w:val="Nagwek"/>
    </w:pPr>
  </w:p>
  <w:p w:rsidR="001D7CDA" w:rsidRDefault="001D7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24224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2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97FC8"/>
    <w:multiLevelType w:val="hybridMultilevel"/>
    <w:tmpl w:val="1086465C"/>
    <w:lvl w:ilvl="0" w:tplc="9396819E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1BF3090"/>
    <w:multiLevelType w:val="hybridMultilevel"/>
    <w:tmpl w:val="6104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3C8"/>
    <w:multiLevelType w:val="hybridMultilevel"/>
    <w:tmpl w:val="B99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255"/>
    <w:multiLevelType w:val="hybridMultilevel"/>
    <w:tmpl w:val="AF6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7976"/>
    <w:multiLevelType w:val="hybridMultilevel"/>
    <w:tmpl w:val="97DE84AC"/>
    <w:lvl w:ilvl="0" w:tplc="DE38C794">
      <w:start w:val="5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2C340EF5"/>
    <w:multiLevelType w:val="hybridMultilevel"/>
    <w:tmpl w:val="02C0EDBE"/>
    <w:lvl w:ilvl="0" w:tplc="F44C8EB0">
      <w:start w:val="1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53A1"/>
    <w:multiLevelType w:val="hybridMultilevel"/>
    <w:tmpl w:val="5FA2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73C9"/>
    <w:multiLevelType w:val="hybridMultilevel"/>
    <w:tmpl w:val="2F4275CA"/>
    <w:lvl w:ilvl="0" w:tplc="3BC44F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A3EBE"/>
    <w:multiLevelType w:val="hybridMultilevel"/>
    <w:tmpl w:val="EDC67FB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55490C4B"/>
    <w:multiLevelType w:val="hybridMultilevel"/>
    <w:tmpl w:val="EDC67FB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558A4B4D"/>
    <w:multiLevelType w:val="hybridMultilevel"/>
    <w:tmpl w:val="2D62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77123"/>
    <w:multiLevelType w:val="hybridMultilevel"/>
    <w:tmpl w:val="E4BEE05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A6115E"/>
    <w:multiLevelType w:val="hybridMultilevel"/>
    <w:tmpl w:val="DDA20D5C"/>
    <w:lvl w:ilvl="0" w:tplc="C2BE9AE6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07015"/>
    <w:multiLevelType w:val="hybridMultilevel"/>
    <w:tmpl w:val="F3D249F6"/>
    <w:lvl w:ilvl="0" w:tplc="75E8C9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CDA"/>
    <w:rsid w:val="000115B6"/>
    <w:rsid w:val="000811C7"/>
    <w:rsid w:val="001047BE"/>
    <w:rsid w:val="00106771"/>
    <w:rsid w:val="001139CD"/>
    <w:rsid w:val="001575E5"/>
    <w:rsid w:val="001B7C25"/>
    <w:rsid w:val="001C37F6"/>
    <w:rsid w:val="001D7CDA"/>
    <w:rsid w:val="00203D63"/>
    <w:rsid w:val="00214B7A"/>
    <w:rsid w:val="0023172D"/>
    <w:rsid w:val="002E21EA"/>
    <w:rsid w:val="003407A8"/>
    <w:rsid w:val="003A0B5D"/>
    <w:rsid w:val="003C5FE3"/>
    <w:rsid w:val="00400569"/>
    <w:rsid w:val="0041738F"/>
    <w:rsid w:val="004615AC"/>
    <w:rsid w:val="004A4E19"/>
    <w:rsid w:val="004A5A86"/>
    <w:rsid w:val="004B6621"/>
    <w:rsid w:val="004E1559"/>
    <w:rsid w:val="005053C8"/>
    <w:rsid w:val="00514C66"/>
    <w:rsid w:val="005809C5"/>
    <w:rsid w:val="005A7307"/>
    <w:rsid w:val="00614455"/>
    <w:rsid w:val="006462BF"/>
    <w:rsid w:val="0065497A"/>
    <w:rsid w:val="0065778E"/>
    <w:rsid w:val="006747CC"/>
    <w:rsid w:val="00696681"/>
    <w:rsid w:val="006C11BE"/>
    <w:rsid w:val="0086208B"/>
    <w:rsid w:val="00875962"/>
    <w:rsid w:val="00981DE0"/>
    <w:rsid w:val="009939D1"/>
    <w:rsid w:val="009A22CD"/>
    <w:rsid w:val="009D0904"/>
    <w:rsid w:val="009E4421"/>
    <w:rsid w:val="00A400E1"/>
    <w:rsid w:val="00A44EFC"/>
    <w:rsid w:val="00A55F95"/>
    <w:rsid w:val="00B25200"/>
    <w:rsid w:val="00B668E9"/>
    <w:rsid w:val="00BB2166"/>
    <w:rsid w:val="00BB2C83"/>
    <w:rsid w:val="00BC1D54"/>
    <w:rsid w:val="00BD74AA"/>
    <w:rsid w:val="00BE214E"/>
    <w:rsid w:val="00C22123"/>
    <w:rsid w:val="00C411BC"/>
    <w:rsid w:val="00C50917"/>
    <w:rsid w:val="00C76984"/>
    <w:rsid w:val="00D128EE"/>
    <w:rsid w:val="00D44E2C"/>
    <w:rsid w:val="00D4611B"/>
    <w:rsid w:val="00D47CC8"/>
    <w:rsid w:val="00DA278D"/>
    <w:rsid w:val="00DB436B"/>
    <w:rsid w:val="00DB7486"/>
    <w:rsid w:val="00E1276C"/>
    <w:rsid w:val="00E4550A"/>
    <w:rsid w:val="00E6258A"/>
    <w:rsid w:val="00EF3BB1"/>
    <w:rsid w:val="00F30BC4"/>
    <w:rsid w:val="00F342CB"/>
    <w:rsid w:val="00F457B8"/>
    <w:rsid w:val="00F461F1"/>
    <w:rsid w:val="00F46416"/>
    <w:rsid w:val="00F9483F"/>
    <w:rsid w:val="00FA4EDE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C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7CDA"/>
  </w:style>
  <w:style w:type="paragraph" w:styleId="Stopka">
    <w:name w:val="footer"/>
    <w:basedOn w:val="Normalny"/>
    <w:link w:val="StopkaZnak"/>
    <w:uiPriority w:val="99"/>
    <w:semiHidden/>
    <w:unhideWhenUsed/>
    <w:rsid w:val="001D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CDA"/>
  </w:style>
  <w:style w:type="paragraph" w:styleId="Tekstdymka">
    <w:name w:val="Balloon Text"/>
    <w:basedOn w:val="Normalny"/>
    <w:link w:val="TekstdymkaZnak"/>
    <w:uiPriority w:val="99"/>
    <w:semiHidden/>
    <w:unhideWhenUsed/>
    <w:rsid w:val="001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9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615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D09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8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69668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6681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4E1559"/>
    <w:pPr>
      <w:suppressAutoHyphens/>
      <w:ind w:left="720"/>
      <w:contextualSpacing/>
    </w:pPr>
    <w:rPr>
      <w:rFonts w:cs="Calibri"/>
      <w:kern w:val="1"/>
    </w:rPr>
  </w:style>
  <w:style w:type="paragraph" w:customStyle="1" w:styleId="Standard">
    <w:name w:val="Standard"/>
    <w:rsid w:val="006144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1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1327-5C2B-49A9-8C0C-3346F2A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2019-09-10T10:17:00Z</cp:lastPrinted>
  <dcterms:created xsi:type="dcterms:W3CDTF">2019-08-05T10:26:00Z</dcterms:created>
  <dcterms:modified xsi:type="dcterms:W3CDTF">2019-08-05T10:26:00Z</dcterms:modified>
</cp:coreProperties>
</file>