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63" w:rsidRPr="00E37B1A" w:rsidRDefault="00642363" w:rsidP="00642363">
      <w:pPr>
        <w:pStyle w:val="Tekstprzypisudolnego"/>
        <w:jc w:val="right"/>
        <w:rPr>
          <w:rFonts w:ascii="Palatino Linotype" w:hAnsi="Palatino Linotype" w:cs="Arial"/>
          <w:szCs w:val="22"/>
          <w:u w:val="single"/>
        </w:rPr>
      </w:pPr>
      <w:r w:rsidRPr="00E37B1A">
        <w:rPr>
          <w:rFonts w:ascii="Palatino Linotype" w:hAnsi="Palatino Linotype" w:cs="Arial"/>
          <w:szCs w:val="22"/>
          <w:u w:val="single"/>
        </w:rPr>
        <w:t>Załącznik Nr 6</w:t>
      </w:r>
      <w:r w:rsidR="00E37B1A" w:rsidRPr="00E37B1A">
        <w:rPr>
          <w:rFonts w:ascii="Palatino Linotype" w:hAnsi="Palatino Linotype" w:cs="Arial"/>
          <w:szCs w:val="22"/>
          <w:u w:val="single"/>
        </w:rPr>
        <w:t xml:space="preserve"> do Zapytania Ofertowego</w:t>
      </w:r>
    </w:p>
    <w:p w:rsidR="00642363" w:rsidRPr="00642363" w:rsidRDefault="00642363" w:rsidP="00642363">
      <w:pPr>
        <w:pStyle w:val="Tekstprzypisudolnego"/>
        <w:jc w:val="right"/>
        <w:rPr>
          <w:rFonts w:ascii="Calibri" w:hAnsi="Calibri" w:cs="Arial"/>
          <w:sz w:val="22"/>
          <w:szCs w:val="22"/>
          <w:u w:val="single"/>
        </w:rPr>
      </w:pPr>
    </w:p>
    <w:p w:rsidR="00A736AF" w:rsidRPr="00E37B1A" w:rsidRDefault="00A736AF" w:rsidP="00A736AF">
      <w:pPr>
        <w:pStyle w:val="Tekstprzypisudolneg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E37B1A">
        <w:rPr>
          <w:rFonts w:ascii="Palatino Linotype" w:hAnsi="Palatino Linotype" w:cs="Arial"/>
          <w:b/>
          <w:sz w:val="22"/>
          <w:szCs w:val="22"/>
          <w:u w:val="single"/>
        </w:rPr>
        <w:t xml:space="preserve">Klauzula informacyjna z art. 13 </w:t>
      </w:r>
      <w:proofErr w:type="gramStart"/>
      <w:r w:rsidRPr="00E37B1A">
        <w:rPr>
          <w:rFonts w:ascii="Palatino Linotype" w:hAnsi="Palatino Linotype" w:cs="Arial"/>
          <w:b/>
          <w:sz w:val="22"/>
          <w:szCs w:val="22"/>
          <w:u w:val="single"/>
        </w:rPr>
        <w:t>RODO  w</w:t>
      </w:r>
      <w:proofErr w:type="gramEnd"/>
      <w:r w:rsidRPr="00E37B1A">
        <w:rPr>
          <w:rFonts w:ascii="Palatino Linotype" w:hAnsi="Palatino Linotype" w:cs="Arial"/>
          <w:b/>
          <w:sz w:val="22"/>
          <w:szCs w:val="22"/>
          <w:u w:val="single"/>
        </w:rPr>
        <w:t xml:space="preserve"> celu związanym z postępowaniem o udzielenie zamówienia publicznego</w:t>
      </w:r>
    </w:p>
    <w:p w:rsidR="00A736AF" w:rsidRPr="00E37B1A" w:rsidRDefault="00A736AF" w:rsidP="00A736AF">
      <w:pPr>
        <w:spacing w:before="120" w:after="120" w:line="276" w:lineRule="auto"/>
        <w:jc w:val="both"/>
        <w:rPr>
          <w:rFonts w:ascii="Palatino Linotype" w:hAnsi="Palatino Linotype" w:cs="Arial"/>
          <w:sz w:val="20"/>
        </w:rPr>
      </w:pPr>
    </w:p>
    <w:p w:rsidR="00A736AF" w:rsidRPr="00E37B1A" w:rsidRDefault="00A736AF" w:rsidP="00A736AF">
      <w:pPr>
        <w:spacing w:after="150" w:line="360" w:lineRule="auto"/>
        <w:ind w:firstLine="567"/>
        <w:jc w:val="both"/>
        <w:rPr>
          <w:rFonts w:ascii="Palatino Linotype" w:eastAsia="Times New Roman" w:hAnsi="Palatino Linotype" w:cs="Arial"/>
          <w:sz w:val="20"/>
          <w:lang w:eastAsia="pl-PL"/>
        </w:rPr>
      </w:pPr>
      <w:r w:rsidRPr="00E37B1A">
        <w:rPr>
          <w:rFonts w:ascii="Palatino Linotype" w:eastAsia="Times New Roman" w:hAnsi="Palatino Linotype" w:cs="Arial"/>
          <w:sz w:val="20"/>
          <w:lang w:eastAsia="pl-PL"/>
        </w:rPr>
        <w:t xml:space="preserve">Zgodnie z art. 13 ust. 1 i 2 </w:t>
      </w:r>
      <w:r w:rsidRPr="00E37B1A">
        <w:rPr>
          <w:rFonts w:ascii="Palatino Linotype" w:hAnsi="Palatino Linotype" w:cs="Arial"/>
          <w:sz w:val="20"/>
        </w:rPr>
        <w:t>rozporządzenia Parlamentu Europejskiego i Rady (UE) 2016/679 z dnia 27 kwietnia 2016 r. w sprawie ochrony osób fizycznych w związku z </w:t>
      </w:r>
      <w:proofErr w:type="gramStart"/>
      <w:r w:rsidRPr="00E37B1A">
        <w:rPr>
          <w:rFonts w:ascii="Palatino Linotype" w:hAnsi="Palatino Linotype" w:cs="Arial"/>
          <w:sz w:val="20"/>
        </w:rPr>
        <w:t>przetwarzaniem danych</w:t>
      </w:r>
      <w:proofErr w:type="gramEnd"/>
      <w:r w:rsidRPr="00E37B1A">
        <w:rPr>
          <w:rFonts w:ascii="Palatino Linotype" w:hAnsi="Palatino Linotype" w:cs="Arial"/>
          <w:sz w:val="20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E37B1A">
        <w:rPr>
          <w:rFonts w:ascii="Palatino Linotype" w:hAnsi="Palatino Linotype" w:cs="Arial"/>
          <w:sz w:val="20"/>
        </w:rPr>
        <w:t>str</w:t>
      </w:r>
      <w:proofErr w:type="gramEnd"/>
      <w:r w:rsidRPr="00E37B1A">
        <w:rPr>
          <w:rFonts w:ascii="Palatino Linotype" w:hAnsi="Palatino Linotype" w:cs="Arial"/>
          <w:sz w:val="20"/>
        </w:rPr>
        <w:t xml:space="preserve">. 1), </w:t>
      </w:r>
      <w:r w:rsidRPr="00E37B1A">
        <w:rPr>
          <w:rFonts w:ascii="Palatino Linotype" w:eastAsia="Times New Roman" w:hAnsi="Palatino Linotype" w:cs="Arial"/>
          <w:sz w:val="20"/>
          <w:lang w:eastAsia="pl-PL"/>
        </w:rPr>
        <w:t xml:space="preserve">dalej „RODO”, informuję, że: </w:t>
      </w:r>
    </w:p>
    <w:p w:rsidR="00A736AF" w:rsidRPr="00E37B1A" w:rsidRDefault="00A736AF" w:rsidP="00A736A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Palatino Linotype" w:eastAsia="Times New Roman" w:hAnsi="Palatino Linotype" w:cs="Arial"/>
          <w:i/>
          <w:sz w:val="20"/>
          <w:lang w:eastAsia="pl-PL"/>
        </w:rPr>
      </w:pPr>
      <w:proofErr w:type="gramStart"/>
      <w:r w:rsidRPr="00E37B1A">
        <w:rPr>
          <w:rFonts w:ascii="Palatino Linotype" w:eastAsia="Times New Roman" w:hAnsi="Palatino Linotype" w:cs="Arial"/>
          <w:sz w:val="20"/>
          <w:lang w:eastAsia="pl-PL"/>
        </w:rPr>
        <w:t>administratorem</w:t>
      </w:r>
      <w:proofErr w:type="gramEnd"/>
      <w:r w:rsidRPr="00E37B1A">
        <w:rPr>
          <w:rFonts w:ascii="Palatino Linotype" w:eastAsia="Times New Roman" w:hAnsi="Palatino Linotype" w:cs="Arial"/>
          <w:sz w:val="20"/>
          <w:lang w:eastAsia="pl-PL"/>
        </w:rPr>
        <w:t xml:space="preserve"> Pani/Pana danych osobowych jest:</w:t>
      </w:r>
    </w:p>
    <w:p w:rsidR="00A736AF" w:rsidRPr="00E37B1A" w:rsidRDefault="00A736AF" w:rsidP="00A736AF">
      <w:pPr>
        <w:pStyle w:val="Akapitzlist"/>
        <w:spacing w:after="150" w:line="360" w:lineRule="auto"/>
        <w:ind w:left="426"/>
        <w:jc w:val="both"/>
        <w:rPr>
          <w:rFonts w:ascii="Palatino Linotype" w:eastAsia="Times New Roman" w:hAnsi="Palatino Linotype" w:cs="Arial"/>
          <w:i/>
          <w:sz w:val="20"/>
          <w:lang w:eastAsia="pl-PL"/>
        </w:rPr>
      </w:pPr>
      <w:r w:rsidRPr="00E37B1A">
        <w:rPr>
          <w:rFonts w:ascii="Palatino Linotype" w:eastAsia="Times New Roman" w:hAnsi="Palatino Linotype" w:cs="Arial"/>
          <w:sz w:val="20"/>
          <w:lang w:eastAsia="pl-PL"/>
        </w:rPr>
        <w:t xml:space="preserve"> </w:t>
      </w:r>
      <w:r w:rsidRPr="00E37B1A">
        <w:rPr>
          <w:rFonts w:ascii="Palatino Linotype" w:eastAsia="Times New Roman" w:hAnsi="Palatino Linotype" w:cs="Arial"/>
          <w:i/>
          <w:sz w:val="20"/>
          <w:lang w:eastAsia="pl-PL"/>
        </w:rPr>
        <w:t>WOSiR Szelment sp. z o.</w:t>
      </w:r>
      <w:proofErr w:type="gramStart"/>
      <w:r w:rsidRPr="00E37B1A">
        <w:rPr>
          <w:rFonts w:ascii="Palatino Linotype" w:eastAsia="Times New Roman" w:hAnsi="Palatino Linotype" w:cs="Arial"/>
          <w:i/>
          <w:sz w:val="20"/>
          <w:lang w:eastAsia="pl-PL"/>
        </w:rPr>
        <w:t>o</w:t>
      </w:r>
      <w:proofErr w:type="gramEnd"/>
      <w:r w:rsidRPr="00E37B1A">
        <w:rPr>
          <w:rFonts w:ascii="Palatino Linotype" w:eastAsia="Times New Roman" w:hAnsi="Palatino Linotype" w:cs="Arial"/>
          <w:i/>
          <w:sz w:val="20"/>
          <w:lang w:eastAsia="pl-PL"/>
        </w:rPr>
        <w:t>., 16-404 Jeleniewo, Szelment 2</w:t>
      </w:r>
    </w:p>
    <w:p w:rsidR="00A736AF" w:rsidRPr="00E37B1A" w:rsidRDefault="00A736AF" w:rsidP="00A736AF">
      <w:pPr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E37B1A">
        <w:rPr>
          <w:rFonts w:ascii="Palatino Linotype" w:eastAsia="Times New Roman" w:hAnsi="Palatino Linotype" w:cs="Arial"/>
          <w:sz w:val="20"/>
          <w:lang w:eastAsia="pl-PL"/>
        </w:rPr>
        <w:t>Pani/</w:t>
      </w:r>
      <w:proofErr w:type="gramStart"/>
      <w:r w:rsidRPr="00E37B1A">
        <w:rPr>
          <w:rFonts w:ascii="Palatino Linotype" w:eastAsia="Times New Roman" w:hAnsi="Palatino Linotype" w:cs="Arial"/>
          <w:sz w:val="20"/>
          <w:lang w:eastAsia="pl-PL"/>
        </w:rPr>
        <w:t>Pana dane</w:t>
      </w:r>
      <w:proofErr w:type="gramEnd"/>
      <w:r w:rsidRPr="00E37B1A">
        <w:rPr>
          <w:rFonts w:ascii="Palatino Linotype" w:eastAsia="Times New Roman" w:hAnsi="Palatino Linotype" w:cs="Arial"/>
          <w:sz w:val="20"/>
          <w:lang w:eastAsia="pl-PL"/>
        </w:rPr>
        <w:t xml:space="preserve"> osobowe przetwarzane będą na podstawie art. 6 ust. 1 lit. </w:t>
      </w:r>
      <w:r w:rsidR="00E37B1A" w:rsidRPr="00E37B1A">
        <w:rPr>
          <w:rFonts w:ascii="Palatino Linotype" w:eastAsia="Times New Roman" w:hAnsi="Palatino Linotype" w:cs="Arial"/>
          <w:sz w:val="20"/>
          <w:lang w:eastAsia="pl-PL"/>
        </w:rPr>
        <w:t xml:space="preserve">b i </w:t>
      </w:r>
      <w:r w:rsidRPr="00E37B1A">
        <w:rPr>
          <w:rFonts w:ascii="Palatino Linotype" w:eastAsia="Times New Roman" w:hAnsi="Palatino Linotype" w:cs="Arial"/>
          <w:sz w:val="20"/>
          <w:lang w:eastAsia="pl-PL"/>
        </w:rPr>
        <w:t>c</w:t>
      </w:r>
      <w:r w:rsidRPr="00E37B1A">
        <w:rPr>
          <w:rFonts w:ascii="Palatino Linotype" w:eastAsia="Times New Roman" w:hAnsi="Palatino Linotype" w:cs="Arial"/>
          <w:i/>
          <w:sz w:val="20"/>
          <w:lang w:eastAsia="pl-PL"/>
        </w:rPr>
        <w:t xml:space="preserve"> </w:t>
      </w:r>
      <w:r w:rsidRPr="00E37B1A">
        <w:rPr>
          <w:rFonts w:ascii="Palatino Linotype" w:eastAsia="Times New Roman" w:hAnsi="Palatino Linotype" w:cs="Arial"/>
          <w:sz w:val="20"/>
          <w:lang w:eastAsia="pl-PL"/>
        </w:rPr>
        <w:t xml:space="preserve">RODO w celu </w:t>
      </w:r>
      <w:r w:rsidRPr="00E37B1A">
        <w:rPr>
          <w:rFonts w:ascii="Palatino Linotype" w:hAnsi="Palatino Linotype" w:cs="Arial"/>
          <w:sz w:val="20"/>
        </w:rPr>
        <w:t>związanym z postępowaniem o udzielenie zamówienia publicznego</w:t>
      </w:r>
      <w:r w:rsidRPr="00E37B1A">
        <w:rPr>
          <w:rFonts w:ascii="Palatino Linotype" w:hAnsi="Palatino Linotype"/>
          <w:b/>
          <w:sz w:val="20"/>
        </w:rPr>
        <w:t xml:space="preserve"> pn.: „Ochrona osób, obiektu i mienia w formie bezpośredniej ochrony fizycznej, monitoringu elektronicznego z zainstalowanych kamer obiektów WOSiR Szelment sp. z o.</w:t>
      </w:r>
      <w:proofErr w:type="gramStart"/>
      <w:r w:rsidRPr="00E37B1A">
        <w:rPr>
          <w:rFonts w:ascii="Palatino Linotype" w:hAnsi="Palatino Linotype"/>
          <w:b/>
          <w:sz w:val="20"/>
        </w:rPr>
        <w:t>o</w:t>
      </w:r>
      <w:proofErr w:type="gramEnd"/>
      <w:r w:rsidRPr="00E37B1A">
        <w:rPr>
          <w:rFonts w:ascii="Palatino Linotype" w:hAnsi="Palatino Linotype"/>
          <w:b/>
          <w:sz w:val="20"/>
        </w:rPr>
        <w:t xml:space="preserve">. </w:t>
      </w:r>
      <w:r w:rsidRPr="00E37B1A">
        <w:rPr>
          <w:rFonts w:ascii="Palatino Linotype" w:hAnsi="Palatino Linotype" w:cs="Arial"/>
          <w:sz w:val="20"/>
        </w:rPr>
        <w:t xml:space="preserve">prowadzonym w </w:t>
      </w:r>
      <w:r w:rsidR="00E37B1A" w:rsidRPr="00E37B1A">
        <w:rPr>
          <w:rFonts w:ascii="Palatino Linotype" w:hAnsi="Palatino Linotype" w:cs="Arial"/>
          <w:sz w:val="20"/>
        </w:rPr>
        <w:t>procedurze zapytania ofertowego (a</w:t>
      </w:r>
      <w:r w:rsidRPr="00E37B1A">
        <w:rPr>
          <w:rFonts w:ascii="Palatino Linotype" w:hAnsi="Palatino Linotype" w:cs="Arial"/>
          <w:sz w:val="20"/>
          <w:szCs w:val="20"/>
        </w:rPr>
        <w:t xml:space="preserve">rt.4 pkt.8 </w:t>
      </w:r>
      <w:proofErr w:type="gramStart"/>
      <w:r w:rsidRPr="00E37B1A">
        <w:rPr>
          <w:rFonts w:ascii="Palatino Linotype" w:hAnsi="Palatino Linotype" w:cs="Arial"/>
          <w:sz w:val="20"/>
          <w:szCs w:val="20"/>
        </w:rPr>
        <w:t xml:space="preserve">ustawy </w:t>
      </w:r>
      <w:r w:rsidR="00E37B1A" w:rsidRPr="00E37B1A">
        <w:rPr>
          <w:rFonts w:ascii="Palatino Linotype" w:hAnsi="Palatino Linotype" w:cs="Arial"/>
          <w:sz w:val="20"/>
          <w:szCs w:val="20"/>
        </w:rPr>
        <w:t xml:space="preserve"> z</w:t>
      </w:r>
      <w:proofErr w:type="gramEnd"/>
      <w:r w:rsidR="00E37B1A" w:rsidRPr="00E37B1A">
        <w:rPr>
          <w:rFonts w:ascii="Palatino Linotype" w:hAnsi="Palatino Linotype" w:cs="Arial"/>
          <w:sz w:val="20"/>
          <w:szCs w:val="20"/>
        </w:rPr>
        <w:t xml:space="preserve"> dnia 29 stycznia 2004 r. Prawo zamówień publicznych (Dz. U. </w:t>
      </w:r>
      <w:proofErr w:type="gramStart"/>
      <w:r w:rsidR="00E37B1A" w:rsidRPr="00E37B1A">
        <w:rPr>
          <w:rFonts w:ascii="Palatino Linotype" w:hAnsi="Palatino Linotype" w:cs="Arial"/>
          <w:sz w:val="20"/>
          <w:szCs w:val="20"/>
        </w:rPr>
        <w:t>z</w:t>
      </w:r>
      <w:proofErr w:type="gramEnd"/>
      <w:r w:rsidR="00E37B1A" w:rsidRPr="00E37B1A">
        <w:rPr>
          <w:rFonts w:ascii="Palatino Linotype" w:hAnsi="Palatino Linotype" w:cs="Arial"/>
          <w:sz w:val="20"/>
          <w:szCs w:val="20"/>
        </w:rPr>
        <w:t xml:space="preserve"> 2017 r. poz. 1579 z </w:t>
      </w:r>
      <w:proofErr w:type="spellStart"/>
      <w:r w:rsidR="00E37B1A" w:rsidRPr="00E37B1A">
        <w:rPr>
          <w:rFonts w:ascii="Palatino Linotype" w:hAnsi="Palatino Linotype" w:cs="Arial"/>
          <w:sz w:val="20"/>
          <w:szCs w:val="20"/>
        </w:rPr>
        <w:t>późn</w:t>
      </w:r>
      <w:proofErr w:type="spellEnd"/>
      <w:r w:rsidR="00E37B1A" w:rsidRPr="00E37B1A">
        <w:rPr>
          <w:rFonts w:ascii="Palatino Linotype" w:hAnsi="Palatino Linotype" w:cs="Arial"/>
          <w:sz w:val="20"/>
          <w:szCs w:val="20"/>
        </w:rPr>
        <w:t xml:space="preserve">. </w:t>
      </w:r>
      <w:proofErr w:type="gramStart"/>
      <w:r w:rsidR="00E37B1A" w:rsidRPr="00E37B1A">
        <w:rPr>
          <w:rFonts w:ascii="Palatino Linotype" w:hAnsi="Palatino Linotype" w:cs="Arial"/>
          <w:sz w:val="20"/>
          <w:szCs w:val="20"/>
        </w:rPr>
        <w:t>zm. )</w:t>
      </w:r>
      <w:r w:rsidRPr="00E37B1A">
        <w:rPr>
          <w:rFonts w:ascii="Palatino Linotype" w:hAnsi="Palatino Linotype" w:cs="Arial"/>
          <w:sz w:val="20"/>
          <w:szCs w:val="20"/>
        </w:rPr>
        <w:t>.</w:t>
      </w:r>
      <w:proofErr w:type="gramEnd"/>
    </w:p>
    <w:p w:rsidR="00A736AF" w:rsidRPr="00A736AF" w:rsidRDefault="00A736AF" w:rsidP="00A736AF">
      <w:pPr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D53E86" w:rsidRPr="00D53E86" w:rsidRDefault="00A736AF" w:rsidP="00A736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Palatino Linotype" w:eastAsia="Times New Roman" w:hAnsi="Palatino Linotype" w:cs="Arial"/>
          <w:color w:val="00B0F0"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odbiorcami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Pani/Pana danych osobowych będą osoby lub podmioty, którym udostępniona zostanie dokumentacja postępowania w oparciu o</w:t>
      </w:r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ustawę o dostępie do informacji publicznej z dnia 26 września 2001 r. (Dz. U. </w:t>
      </w:r>
      <w:proofErr w:type="gramStart"/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z</w:t>
      </w:r>
      <w:proofErr w:type="gramEnd"/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2016 r. </w:t>
      </w:r>
      <w:proofErr w:type="spellStart"/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pz</w:t>
      </w:r>
      <w:proofErr w:type="spellEnd"/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. 1764) </w:t>
      </w:r>
      <w:proofErr w:type="gramStart"/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oraz</w:t>
      </w:r>
      <w:proofErr w:type="gramEnd"/>
      <w:r w:rsidR="00E37B1A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inne podmioty upoważnione na podstawie przepisów ogólnych.</w:t>
      </w:r>
    </w:p>
    <w:p w:rsidR="00A736AF" w:rsidRPr="00D53E86" w:rsidRDefault="00D53E86" w:rsidP="00A736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Palatino Linotype" w:eastAsia="Times New Roman" w:hAnsi="Palatino Linotype" w:cs="Arial"/>
          <w:color w:val="00B0F0"/>
          <w:sz w:val="20"/>
          <w:szCs w:val="20"/>
          <w:lang w:eastAsia="pl-PL"/>
        </w:rPr>
      </w:pPr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Pani/</w:t>
      </w: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Pana dane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będą przetwarzane na podstawie przepisów prawa, przez okres niezbędny do realizacji celów przetwarzania, lecz nie krócej niż okres wskazany w przepisach archiwizacji.</w:t>
      </w:r>
      <w:r w:rsidR="00A736AF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</w:t>
      </w:r>
    </w:p>
    <w:p w:rsidR="00A736AF" w:rsidRPr="00D53E86" w:rsidRDefault="00A736AF" w:rsidP="00A736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obowiązek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Pzp</w:t>
      </w:r>
      <w:proofErr w:type="spell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Pzp</w:t>
      </w:r>
      <w:proofErr w:type="spell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;  </w:t>
      </w:r>
    </w:p>
    <w:p w:rsidR="00A736AF" w:rsidRPr="00D53E86" w:rsidRDefault="00A736AF" w:rsidP="00A736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w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A736AF" w:rsidRPr="00D53E86" w:rsidRDefault="00A736AF" w:rsidP="00A736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Palatino Linotype" w:eastAsia="Times New Roman" w:hAnsi="Palatino Linotype" w:cs="Arial"/>
          <w:color w:val="00B0F0"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posiada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Pani/Pan:</w:t>
      </w:r>
    </w:p>
    <w:p w:rsidR="00A736AF" w:rsidRPr="00D53E86" w:rsidRDefault="00A736AF" w:rsidP="00A736A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Palatino Linotype" w:eastAsia="Times New Roman" w:hAnsi="Palatino Linotype" w:cs="Arial"/>
          <w:color w:val="00B0F0"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na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podstawie art. 15 RODO prawo dostępu do danych osobowych Pani/Pana dotyczących;</w:t>
      </w:r>
    </w:p>
    <w:p w:rsidR="00A736AF" w:rsidRPr="00D53E86" w:rsidRDefault="00A736AF" w:rsidP="00E73E17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na podstawie art. 16 RODO prawo do sprostowania Pani/Pana danych </w:t>
      </w: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osobowych ;</w:t>
      </w:r>
      <w:proofErr w:type="gramEnd"/>
    </w:p>
    <w:p w:rsidR="00A736AF" w:rsidRPr="00D53E86" w:rsidRDefault="00A736AF" w:rsidP="00E73E17">
      <w:pPr>
        <w:spacing w:after="120" w:line="360" w:lineRule="auto"/>
        <w:ind w:left="454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r w:rsidRPr="00D53E86">
        <w:rPr>
          <w:rFonts w:ascii="Palatino Linotype" w:eastAsia="Times New Roman" w:hAnsi="Palatino Linotype" w:cs="Arial"/>
          <w:i/>
          <w:sz w:val="20"/>
          <w:szCs w:val="20"/>
          <w:lang w:eastAsia="pl-PL"/>
        </w:rPr>
        <w:lastRenderedPageBreak/>
        <w:t xml:space="preserve">(skorzystanie z prawa do sprostowania nie może skutkować zmianą </w:t>
      </w:r>
      <w:r w:rsidRPr="00D53E86">
        <w:rPr>
          <w:rFonts w:ascii="Palatino Linotype" w:hAnsi="Palatino Linotype" w:cs="Arial"/>
          <w:i/>
          <w:sz w:val="20"/>
          <w:szCs w:val="20"/>
        </w:rPr>
        <w:t>wyniku postępowania</w:t>
      </w:r>
      <w:r w:rsidRPr="00D53E86">
        <w:rPr>
          <w:rFonts w:ascii="Palatino Linotype" w:hAnsi="Palatino Linotype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D53E86">
        <w:rPr>
          <w:rFonts w:ascii="Palatino Linotype" w:hAnsi="Palatino Linotype" w:cs="Arial"/>
          <w:i/>
          <w:sz w:val="20"/>
          <w:szCs w:val="20"/>
        </w:rPr>
        <w:t>Pzp</w:t>
      </w:r>
      <w:proofErr w:type="spellEnd"/>
      <w:r w:rsidRPr="00D53E86">
        <w:rPr>
          <w:rFonts w:ascii="Palatino Linotype" w:hAnsi="Palatino Linotype" w:cs="Arial"/>
          <w:i/>
          <w:sz w:val="20"/>
          <w:szCs w:val="20"/>
        </w:rPr>
        <w:t xml:space="preserve"> oraz nie może naruszać </w:t>
      </w:r>
      <w:proofErr w:type="gramStart"/>
      <w:r w:rsidRPr="00D53E86">
        <w:rPr>
          <w:rFonts w:ascii="Palatino Linotype" w:hAnsi="Palatino Linotype" w:cs="Arial"/>
          <w:i/>
          <w:sz w:val="20"/>
          <w:szCs w:val="20"/>
        </w:rPr>
        <w:t>integralności protokołu</w:t>
      </w:r>
      <w:proofErr w:type="gramEnd"/>
      <w:r w:rsidRPr="00D53E86">
        <w:rPr>
          <w:rFonts w:ascii="Palatino Linotype" w:hAnsi="Palatino Linotype" w:cs="Arial"/>
          <w:i/>
          <w:sz w:val="20"/>
          <w:szCs w:val="20"/>
        </w:rPr>
        <w:t xml:space="preserve"> oraz jego załączników)</w:t>
      </w:r>
    </w:p>
    <w:p w:rsidR="00A736AF" w:rsidRPr="00D53E86" w:rsidRDefault="00A736AF" w:rsidP="00A736A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Palatino Linotype" w:eastAsia="Times New Roman" w:hAnsi="Palatino Linotype" w:cs="Arial"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na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 w:rsidR="00E73E17"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(</w:t>
      </w:r>
      <w:r w:rsidR="00E73E17" w:rsidRPr="00D53E86">
        <w:rPr>
          <w:rFonts w:ascii="Palatino Linotype" w:hAnsi="Palatino Linotype" w:cs="Arial"/>
          <w:i/>
          <w:sz w:val="20"/>
          <w:szCs w:val="20"/>
        </w:rPr>
        <w:t xml:space="preserve"> prawo do ograniczenia przetwarzania nie ma zastosowania w odniesieniu do </w:t>
      </w:r>
      <w:r w:rsidR="00E73E17" w:rsidRPr="00D53E86">
        <w:rPr>
          <w:rFonts w:ascii="Palatino Linotype" w:eastAsia="Times New Roman" w:hAnsi="Palatino Linotype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członkowskiego).</w:t>
      </w:r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 </w:t>
      </w:r>
    </w:p>
    <w:p w:rsidR="00A736AF" w:rsidRPr="00D53E86" w:rsidRDefault="00A736AF" w:rsidP="00A736A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Palatino Linotype" w:eastAsia="Times New Roman" w:hAnsi="Palatino Linotype" w:cs="Arial"/>
          <w:i/>
          <w:color w:val="00B0F0"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prawo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A736AF" w:rsidRPr="00D53E86" w:rsidRDefault="00A736AF" w:rsidP="00A736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Palatino Linotype" w:eastAsia="Times New Roman" w:hAnsi="Palatino Linotype" w:cs="Arial"/>
          <w:i/>
          <w:color w:val="00B0F0"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nie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przysługuje Pani/Panu:</w:t>
      </w:r>
    </w:p>
    <w:p w:rsidR="00A736AF" w:rsidRPr="00D53E86" w:rsidRDefault="00A736AF" w:rsidP="00A736A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Palatino Linotype" w:eastAsia="Times New Roman" w:hAnsi="Palatino Linotype" w:cs="Arial"/>
          <w:i/>
          <w:color w:val="00B0F0"/>
          <w:sz w:val="20"/>
          <w:szCs w:val="20"/>
          <w:lang w:eastAsia="pl-PL"/>
        </w:rPr>
      </w:pPr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w związku z art. 17 ust. 3 lit. b, d lub </w:t>
      </w: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e RODO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 prawo do usunięcia danych osobowych;</w:t>
      </w:r>
    </w:p>
    <w:p w:rsidR="00A736AF" w:rsidRPr="00D53E86" w:rsidRDefault="00A736AF" w:rsidP="00A736A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 xml:space="preserve">prawo do przenoszenia danych osobowych, o którym mowa w </w:t>
      </w:r>
      <w:proofErr w:type="gramStart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art. 20 RODO</w:t>
      </w:r>
      <w:proofErr w:type="gramEnd"/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;</w:t>
      </w:r>
    </w:p>
    <w:p w:rsidR="00A736AF" w:rsidRPr="00D53E86" w:rsidRDefault="00A736AF" w:rsidP="00A736A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proofErr w:type="gramStart"/>
      <w:r w:rsidRPr="00D53E86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>na</w:t>
      </w:r>
      <w:proofErr w:type="gramEnd"/>
      <w:r w:rsidRPr="00D53E86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53E86">
        <w:rPr>
          <w:rFonts w:ascii="Palatino Linotype" w:eastAsia="Times New Roman" w:hAnsi="Palatino Linotype" w:cs="Arial"/>
          <w:sz w:val="20"/>
          <w:szCs w:val="20"/>
          <w:lang w:eastAsia="pl-PL"/>
        </w:rPr>
        <w:t>.</w:t>
      </w:r>
      <w:r w:rsidRPr="00D53E86">
        <w:rPr>
          <w:rFonts w:ascii="Palatino Linotype" w:eastAsia="Times New Roman" w:hAnsi="Palatino Linotype" w:cs="Arial"/>
          <w:b/>
          <w:sz w:val="20"/>
          <w:szCs w:val="20"/>
          <w:lang w:eastAsia="pl-PL"/>
        </w:rPr>
        <w:t xml:space="preserve"> 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6AF"/>
    <w:rsid w:val="001575E5"/>
    <w:rsid w:val="00642363"/>
    <w:rsid w:val="007963FC"/>
    <w:rsid w:val="00A43BD3"/>
    <w:rsid w:val="00A736AF"/>
    <w:rsid w:val="00D53E86"/>
    <w:rsid w:val="00DB436B"/>
    <w:rsid w:val="00E37B1A"/>
    <w:rsid w:val="00E47572"/>
    <w:rsid w:val="00E7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6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73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36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2019-03-18T08:33:00Z</cp:lastPrinted>
  <dcterms:created xsi:type="dcterms:W3CDTF">2019-10-30T12:46:00Z</dcterms:created>
  <dcterms:modified xsi:type="dcterms:W3CDTF">2019-10-30T12:46:00Z</dcterms:modified>
</cp:coreProperties>
</file>