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B9" w:rsidRPr="00A40AB9" w:rsidRDefault="00A40AB9" w:rsidP="00A40AB9">
      <w:pPr>
        <w:spacing w:after="0"/>
        <w:jc w:val="center"/>
        <w:rPr>
          <w:rFonts w:ascii="Tahoma" w:hAnsi="Tahoma" w:cs="Tahoma"/>
          <w:b/>
          <w:sz w:val="20"/>
        </w:rPr>
      </w:pPr>
      <w:r w:rsidRPr="00A40AB9">
        <w:rPr>
          <w:rFonts w:ascii="Tahoma" w:hAnsi="Tahoma" w:cs="Tahoma"/>
          <w:b/>
          <w:sz w:val="20"/>
        </w:rPr>
        <w:t>FORMULARZ ZGŁOSZENIA</w:t>
      </w:r>
    </w:p>
    <w:p w:rsidR="00A40AB9" w:rsidRPr="00A40AB9" w:rsidRDefault="00A40AB9" w:rsidP="00A40AB9">
      <w:pPr>
        <w:pStyle w:val="Standard"/>
        <w:ind w:left="720"/>
        <w:jc w:val="center"/>
        <w:rPr>
          <w:rFonts w:ascii="Tahoma" w:hAnsi="Tahoma" w:cs="Tahoma"/>
          <w:b/>
          <w:sz w:val="20"/>
        </w:rPr>
      </w:pPr>
      <w:r w:rsidRPr="00A40AB9">
        <w:rPr>
          <w:rFonts w:ascii="Tahoma" w:hAnsi="Tahoma" w:cs="Tahoma"/>
          <w:b/>
          <w:sz w:val="20"/>
        </w:rPr>
        <w:t xml:space="preserve">Na wyjazd studyjny do Włoch </w:t>
      </w:r>
      <w:r w:rsidR="002859C8">
        <w:rPr>
          <w:rFonts w:ascii="Tahoma" w:hAnsi="Tahoma" w:cs="Tahoma"/>
          <w:b/>
          <w:sz w:val="20"/>
        </w:rPr>
        <w:t>w terminie 11-15 września 2019 r.</w:t>
      </w:r>
      <w:r w:rsidR="0021146B">
        <w:rPr>
          <w:rFonts w:ascii="Tahoma" w:hAnsi="Tahoma" w:cs="Tahoma"/>
          <w:b/>
          <w:sz w:val="20"/>
        </w:rPr>
        <w:t xml:space="preserve"> </w:t>
      </w:r>
      <w:r w:rsidRPr="00A40AB9">
        <w:rPr>
          <w:rFonts w:ascii="Tahoma" w:hAnsi="Tahoma" w:cs="Tahoma"/>
          <w:b/>
          <w:sz w:val="20"/>
        </w:rPr>
        <w:t>w ramach operacji Planu Działania KSOW na lata 2014-202 – Plan Operacyjny na lata 2018-2019 (Etap II – 2019)</w:t>
      </w:r>
      <w:r w:rsidR="002859C8">
        <w:rPr>
          <w:rFonts w:ascii="Tahoma" w:hAnsi="Tahoma" w:cs="Tahoma"/>
          <w:b/>
          <w:sz w:val="20"/>
        </w:rPr>
        <w:t xml:space="preserve"> </w:t>
      </w:r>
      <w:r w:rsidRPr="00A40AB9">
        <w:rPr>
          <w:rFonts w:ascii="Tahoma" w:hAnsi="Tahoma" w:cs="Tahoma"/>
          <w:b/>
          <w:sz w:val="20"/>
        </w:rPr>
        <w:t>pn. „Szelment 2.0- uczmy się od najlepszych”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A40AB9" w:rsidTr="002A1AE7">
        <w:trPr>
          <w:trHeight w:val="680"/>
        </w:trPr>
        <w:tc>
          <w:tcPr>
            <w:tcW w:w="3369" w:type="dxa"/>
          </w:tcPr>
          <w:p w:rsidR="00A40AB9" w:rsidRPr="0021146B" w:rsidRDefault="00A40AB9" w:rsidP="002A1AE7">
            <w:pPr>
              <w:rPr>
                <w:rFonts w:ascii="Tahoma" w:hAnsi="Tahoma" w:cs="Tahoma"/>
                <w:sz w:val="20"/>
              </w:rPr>
            </w:pPr>
            <w:r w:rsidRPr="0021146B">
              <w:rPr>
                <w:rFonts w:ascii="Tahoma" w:hAnsi="Tahoma" w:cs="Tahoma"/>
                <w:sz w:val="20"/>
              </w:rPr>
              <w:t>NAZWISKO:</w:t>
            </w:r>
          </w:p>
        </w:tc>
        <w:tc>
          <w:tcPr>
            <w:tcW w:w="5843" w:type="dxa"/>
          </w:tcPr>
          <w:p w:rsidR="00A40AB9" w:rsidRDefault="00A40AB9" w:rsidP="002A1AE7">
            <w:pPr>
              <w:jc w:val="center"/>
            </w:pPr>
          </w:p>
        </w:tc>
      </w:tr>
      <w:tr w:rsidR="00A40AB9" w:rsidTr="002A1AE7">
        <w:trPr>
          <w:trHeight w:val="680"/>
        </w:trPr>
        <w:tc>
          <w:tcPr>
            <w:tcW w:w="3369" w:type="dxa"/>
          </w:tcPr>
          <w:p w:rsidR="00A40AB9" w:rsidRPr="0021146B" w:rsidRDefault="00A40AB9" w:rsidP="002A1AE7">
            <w:pPr>
              <w:rPr>
                <w:rFonts w:ascii="Tahoma" w:hAnsi="Tahoma" w:cs="Tahoma"/>
                <w:sz w:val="20"/>
              </w:rPr>
            </w:pPr>
            <w:r w:rsidRPr="0021146B">
              <w:rPr>
                <w:rFonts w:ascii="Tahoma" w:hAnsi="Tahoma" w:cs="Tahoma"/>
                <w:sz w:val="20"/>
              </w:rPr>
              <w:t>IMIĘ:</w:t>
            </w:r>
          </w:p>
        </w:tc>
        <w:tc>
          <w:tcPr>
            <w:tcW w:w="5843" w:type="dxa"/>
          </w:tcPr>
          <w:p w:rsidR="00A40AB9" w:rsidRDefault="00A40AB9" w:rsidP="002A1AE7">
            <w:pPr>
              <w:jc w:val="center"/>
            </w:pPr>
          </w:p>
        </w:tc>
      </w:tr>
      <w:tr w:rsidR="00A40AB9" w:rsidTr="002A1AE7">
        <w:trPr>
          <w:trHeight w:val="680"/>
        </w:trPr>
        <w:tc>
          <w:tcPr>
            <w:tcW w:w="3369" w:type="dxa"/>
          </w:tcPr>
          <w:p w:rsidR="00A40AB9" w:rsidRPr="0021146B" w:rsidRDefault="00A40AB9" w:rsidP="002A1AE7">
            <w:pPr>
              <w:rPr>
                <w:rFonts w:ascii="Tahoma" w:hAnsi="Tahoma" w:cs="Tahoma"/>
                <w:sz w:val="20"/>
              </w:rPr>
            </w:pPr>
            <w:r w:rsidRPr="0021146B">
              <w:rPr>
                <w:rFonts w:ascii="Tahoma" w:hAnsi="Tahoma" w:cs="Tahoma"/>
                <w:sz w:val="20"/>
              </w:rPr>
              <w:t>DATA I MIEJSCE URODZENIA:</w:t>
            </w:r>
          </w:p>
        </w:tc>
        <w:tc>
          <w:tcPr>
            <w:tcW w:w="5843" w:type="dxa"/>
          </w:tcPr>
          <w:p w:rsidR="00A40AB9" w:rsidRDefault="00A40AB9" w:rsidP="002A1AE7">
            <w:pPr>
              <w:jc w:val="center"/>
            </w:pPr>
          </w:p>
        </w:tc>
      </w:tr>
      <w:tr w:rsidR="00A40AB9" w:rsidTr="002A1AE7">
        <w:trPr>
          <w:trHeight w:val="680"/>
        </w:trPr>
        <w:tc>
          <w:tcPr>
            <w:tcW w:w="3369" w:type="dxa"/>
          </w:tcPr>
          <w:p w:rsidR="00A40AB9" w:rsidRPr="0021146B" w:rsidRDefault="00A40AB9" w:rsidP="002A1AE7">
            <w:pPr>
              <w:rPr>
                <w:rFonts w:ascii="Tahoma" w:hAnsi="Tahoma" w:cs="Tahoma"/>
                <w:sz w:val="20"/>
              </w:rPr>
            </w:pPr>
            <w:r w:rsidRPr="0021146B">
              <w:rPr>
                <w:rFonts w:ascii="Tahoma" w:hAnsi="Tahoma" w:cs="Tahoma"/>
                <w:sz w:val="20"/>
              </w:rPr>
              <w:t>ADRES ZAMIESZKANIA:</w:t>
            </w:r>
          </w:p>
          <w:p w:rsidR="00A40AB9" w:rsidRPr="0021146B" w:rsidRDefault="00A40AB9" w:rsidP="002A1AE7">
            <w:pPr>
              <w:rPr>
                <w:rFonts w:ascii="Tahoma" w:hAnsi="Tahoma" w:cs="Tahoma"/>
                <w:sz w:val="20"/>
              </w:rPr>
            </w:pPr>
            <w:r w:rsidRPr="0021146B">
              <w:rPr>
                <w:rFonts w:ascii="Tahoma" w:hAnsi="Tahoma" w:cs="Tahoma"/>
                <w:sz w:val="20"/>
              </w:rPr>
              <w:t>(miejscowość, ulica, nr domu, nr lokalu, kod pocztowy, poczta)</w:t>
            </w:r>
          </w:p>
          <w:p w:rsidR="00A40AB9" w:rsidRPr="0021146B" w:rsidRDefault="00A40AB9" w:rsidP="002A1AE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843" w:type="dxa"/>
          </w:tcPr>
          <w:p w:rsidR="00A40AB9" w:rsidRDefault="00A40AB9" w:rsidP="002A1AE7">
            <w:pPr>
              <w:jc w:val="center"/>
            </w:pPr>
          </w:p>
          <w:p w:rsidR="00A40AB9" w:rsidRDefault="00A40AB9" w:rsidP="002A1AE7">
            <w:pPr>
              <w:jc w:val="center"/>
            </w:pPr>
          </w:p>
          <w:p w:rsidR="00A40AB9" w:rsidRDefault="00A40AB9" w:rsidP="002A1AE7">
            <w:pPr>
              <w:jc w:val="center"/>
            </w:pPr>
          </w:p>
          <w:p w:rsidR="00A40AB9" w:rsidRDefault="00A40AB9" w:rsidP="002A1AE7">
            <w:pPr>
              <w:jc w:val="center"/>
            </w:pPr>
          </w:p>
          <w:p w:rsidR="00A40AB9" w:rsidRDefault="00A40AB9" w:rsidP="002A1AE7">
            <w:pPr>
              <w:jc w:val="center"/>
            </w:pPr>
          </w:p>
          <w:p w:rsidR="00A40AB9" w:rsidRDefault="00A40AB9" w:rsidP="002A1AE7">
            <w:pPr>
              <w:jc w:val="center"/>
            </w:pPr>
          </w:p>
          <w:p w:rsidR="00A40AB9" w:rsidRDefault="00A40AB9" w:rsidP="002A1AE7">
            <w:pPr>
              <w:jc w:val="center"/>
            </w:pPr>
          </w:p>
          <w:p w:rsidR="00A40AB9" w:rsidRDefault="00A40AB9" w:rsidP="002A1AE7">
            <w:pPr>
              <w:jc w:val="center"/>
            </w:pPr>
          </w:p>
        </w:tc>
      </w:tr>
      <w:tr w:rsidR="00A40AB9" w:rsidTr="002A1AE7">
        <w:trPr>
          <w:trHeight w:val="680"/>
        </w:trPr>
        <w:tc>
          <w:tcPr>
            <w:tcW w:w="3369" w:type="dxa"/>
          </w:tcPr>
          <w:p w:rsidR="00A40AB9" w:rsidRPr="0021146B" w:rsidRDefault="00A40AB9" w:rsidP="002A1AE7">
            <w:pPr>
              <w:rPr>
                <w:rFonts w:ascii="Tahoma" w:hAnsi="Tahoma" w:cs="Tahoma"/>
                <w:sz w:val="20"/>
              </w:rPr>
            </w:pPr>
            <w:r w:rsidRPr="0021146B">
              <w:rPr>
                <w:rFonts w:ascii="Tahoma" w:hAnsi="Tahoma" w:cs="Tahoma"/>
                <w:sz w:val="20"/>
              </w:rPr>
              <w:t>Nr telefonu kontaktowego</w:t>
            </w:r>
          </w:p>
        </w:tc>
        <w:tc>
          <w:tcPr>
            <w:tcW w:w="5843" w:type="dxa"/>
          </w:tcPr>
          <w:p w:rsidR="00A40AB9" w:rsidRDefault="00A40AB9" w:rsidP="002A1AE7">
            <w:pPr>
              <w:jc w:val="center"/>
            </w:pPr>
          </w:p>
        </w:tc>
      </w:tr>
      <w:tr w:rsidR="00A40AB9" w:rsidTr="002A1AE7">
        <w:trPr>
          <w:trHeight w:val="680"/>
        </w:trPr>
        <w:tc>
          <w:tcPr>
            <w:tcW w:w="3369" w:type="dxa"/>
          </w:tcPr>
          <w:p w:rsidR="00A40AB9" w:rsidRPr="0021146B" w:rsidRDefault="00A40AB9" w:rsidP="002A1AE7">
            <w:pPr>
              <w:rPr>
                <w:rFonts w:ascii="Tahoma" w:hAnsi="Tahoma" w:cs="Tahoma"/>
                <w:sz w:val="20"/>
              </w:rPr>
            </w:pPr>
            <w:r w:rsidRPr="0021146B">
              <w:rPr>
                <w:rFonts w:ascii="Tahoma" w:hAnsi="Tahoma" w:cs="Tahoma"/>
                <w:sz w:val="20"/>
              </w:rPr>
              <w:t>ADRES  E-MAIL:</w:t>
            </w:r>
          </w:p>
        </w:tc>
        <w:tc>
          <w:tcPr>
            <w:tcW w:w="5843" w:type="dxa"/>
          </w:tcPr>
          <w:p w:rsidR="00A40AB9" w:rsidRDefault="00A40AB9" w:rsidP="002A1AE7">
            <w:pPr>
              <w:jc w:val="center"/>
            </w:pPr>
          </w:p>
        </w:tc>
      </w:tr>
      <w:tr w:rsidR="00A40AB9" w:rsidTr="002A1AE7">
        <w:trPr>
          <w:trHeight w:val="680"/>
        </w:trPr>
        <w:tc>
          <w:tcPr>
            <w:tcW w:w="3369" w:type="dxa"/>
          </w:tcPr>
          <w:p w:rsidR="00A40AB9" w:rsidRPr="0021146B" w:rsidRDefault="00A40AB9" w:rsidP="002A1AE7">
            <w:pPr>
              <w:rPr>
                <w:rFonts w:ascii="Tahoma" w:hAnsi="Tahoma" w:cs="Tahoma"/>
                <w:sz w:val="20"/>
              </w:rPr>
            </w:pPr>
            <w:r w:rsidRPr="0021146B">
              <w:rPr>
                <w:rFonts w:ascii="Tahoma" w:hAnsi="Tahoma" w:cs="Tahoma"/>
                <w:sz w:val="20"/>
              </w:rPr>
              <w:t>MIEJSCE ZATRUDNIENIA:</w:t>
            </w:r>
          </w:p>
          <w:p w:rsidR="00A40AB9" w:rsidRPr="0021146B" w:rsidRDefault="00A40AB9" w:rsidP="002A1AE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843" w:type="dxa"/>
          </w:tcPr>
          <w:p w:rsidR="00A40AB9" w:rsidRDefault="00A40AB9" w:rsidP="002A1AE7">
            <w:pPr>
              <w:jc w:val="center"/>
            </w:pPr>
          </w:p>
          <w:p w:rsidR="00A40AB9" w:rsidRDefault="00A40AB9" w:rsidP="002A1AE7">
            <w:pPr>
              <w:jc w:val="center"/>
            </w:pPr>
          </w:p>
          <w:p w:rsidR="00A40AB9" w:rsidRDefault="00A40AB9" w:rsidP="002A1AE7">
            <w:pPr>
              <w:jc w:val="center"/>
            </w:pPr>
          </w:p>
          <w:p w:rsidR="00A40AB9" w:rsidRDefault="00A40AB9" w:rsidP="002A1AE7">
            <w:pPr>
              <w:jc w:val="center"/>
            </w:pPr>
          </w:p>
          <w:p w:rsidR="00A40AB9" w:rsidRDefault="00A40AB9" w:rsidP="002A1AE7">
            <w:pPr>
              <w:jc w:val="center"/>
            </w:pPr>
          </w:p>
          <w:p w:rsidR="00A40AB9" w:rsidRDefault="00A40AB9" w:rsidP="002A1AE7">
            <w:pPr>
              <w:jc w:val="center"/>
            </w:pPr>
          </w:p>
          <w:p w:rsidR="00A40AB9" w:rsidRDefault="00A40AB9" w:rsidP="002A1AE7">
            <w:pPr>
              <w:jc w:val="center"/>
            </w:pPr>
          </w:p>
        </w:tc>
      </w:tr>
    </w:tbl>
    <w:p w:rsidR="001F50C7" w:rsidRDefault="001F50C7" w:rsidP="001F50C7"/>
    <w:p w:rsidR="001F50C7" w:rsidRDefault="001F50C7" w:rsidP="001F50C7">
      <w:r>
        <w:t xml:space="preserve">Oświadczam, że chcę uczestniczyć w wyjeździe studyjnym do Włoch. Ponadto oświadczam, że zapoznałem się z założeniami wyjazdu i jego terminem oraz że jestem świadomy konieczności pokrycia jednostkowych kosztów finansowych. </w:t>
      </w:r>
    </w:p>
    <w:p w:rsidR="001F50C7" w:rsidRDefault="001F50C7" w:rsidP="001F50C7"/>
    <w:p w:rsidR="001F50C7" w:rsidRDefault="001F50C7" w:rsidP="001F50C7">
      <w:pPr>
        <w:spacing w:after="0"/>
      </w:pPr>
      <w:r>
        <w:t>…………………………………………………………….                                                ……………………………………………………</w:t>
      </w:r>
    </w:p>
    <w:p w:rsidR="001F50C7" w:rsidRDefault="001F50C7" w:rsidP="001F50C7">
      <w:r>
        <w:t>Miejscowość i data                                                                                                czytelny podpis</w:t>
      </w:r>
    </w:p>
    <w:p w:rsidR="001F50C7" w:rsidRDefault="001F50C7" w:rsidP="001F50C7">
      <w:pPr>
        <w:tabs>
          <w:tab w:val="left" w:pos="1515"/>
        </w:tabs>
      </w:pPr>
    </w:p>
    <w:p w:rsidR="00487E09" w:rsidRPr="001F50C7" w:rsidRDefault="00487E09" w:rsidP="00BE5B6A">
      <w:pPr>
        <w:tabs>
          <w:tab w:val="left" w:pos="1515"/>
        </w:tabs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1F50C7">
        <w:rPr>
          <w:rFonts w:ascii="Tahoma" w:eastAsia="Times New Roman" w:hAnsi="Tahoma" w:cs="Tahoma"/>
          <w:b/>
          <w:sz w:val="16"/>
          <w:szCs w:val="16"/>
        </w:rPr>
        <w:lastRenderedPageBreak/>
        <w:t>Klauzula informacyjna w przypadku zbierania danych bezpośrednio od osób, których dane dotyczą</w:t>
      </w:r>
    </w:p>
    <w:p w:rsidR="00487E09" w:rsidRPr="001F50C7" w:rsidRDefault="00487E09" w:rsidP="00487E09">
      <w:pPr>
        <w:tabs>
          <w:tab w:val="left" w:pos="1515"/>
        </w:tabs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b/>
          <w:sz w:val="16"/>
          <w:szCs w:val="16"/>
        </w:rPr>
        <w:t>Nazwa formy edukacyjnej:</w:t>
      </w:r>
      <w:r w:rsidRPr="001F50C7">
        <w:rPr>
          <w:rFonts w:ascii="Tahoma" w:eastAsia="Times New Roman" w:hAnsi="Tahoma" w:cs="Tahoma"/>
          <w:sz w:val="16"/>
          <w:szCs w:val="16"/>
        </w:rPr>
        <w:t xml:space="preserve"> wyjazd studyjny </w:t>
      </w:r>
    </w:p>
    <w:p w:rsidR="00487E09" w:rsidRPr="001F50C7" w:rsidRDefault="00487E09" w:rsidP="00487E09">
      <w:pPr>
        <w:tabs>
          <w:tab w:val="left" w:pos="1515"/>
        </w:tabs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b/>
          <w:sz w:val="16"/>
          <w:szCs w:val="16"/>
        </w:rPr>
        <w:t>Termin i miejsce realizacji:</w:t>
      </w:r>
      <w:r w:rsidRPr="001F50C7">
        <w:rPr>
          <w:rFonts w:ascii="Tahoma" w:eastAsia="Times New Roman" w:hAnsi="Tahoma" w:cs="Tahoma"/>
          <w:sz w:val="16"/>
          <w:szCs w:val="16"/>
        </w:rPr>
        <w:t xml:space="preserve"> 11-15.09.2019 r., Włochy </w:t>
      </w:r>
    </w:p>
    <w:p w:rsidR="00487E09" w:rsidRPr="001F50C7" w:rsidRDefault="00487E09" w:rsidP="00487E09">
      <w:pPr>
        <w:tabs>
          <w:tab w:val="left" w:pos="1515"/>
        </w:tabs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b/>
          <w:sz w:val="16"/>
          <w:szCs w:val="16"/>
        </w:rPr>
        <w:t>Organizator:</w:t>
      </w:r>
      <w:r w:rsidRPr="001F50C7">
        <w:rPr>
          <w:rFonts w:ascii="Tahoma" w:eastAsia="Times New Roman" w:hAnsi="Tahoma" w:cs="Tahoma"/>
          <w:sz w:val="16"/>
          <w:szCs w:val="16"/>
        </w:rPr>
        <w:t xml:space="preserve"> WOSiR Szelment sp. z o.o.- Partner KSOW 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 xml:space="preserve">Zgodnie z art. 13 ust. 1-2 rozporządzenia Parlamentu Europejskiego i Rady (UE) 2016/679 z 27.04.2016 r. </w:t>
      </w:r>
      <w:r w:rsidRPr="001F50C7">
        <w:rPr>
          <w:rFonts w:ascii="Tahoma" w:eastAsia="Times New Roman" w:hAnsi="Tahoma" w:cs="Tahoma"/>
          <w:sz w:val="16"/>
          <w:szCs w:val="16"/>
        </w:rPr>
        <w:br/>
        <w:t>w sprawie ochrony osób fizycznych w związku z przetwarzaniem danych osobowych i w sprawie swobodnego przepływu takich danych oraz uchylenia dyrektywy 95/46/WE (Dz. Urz. UE L 119, s. 1) – dalej RODO - informujemy, że:</w:t>
      </w:r>
    </w:p>
    <w:p w:rsidR="00487E09" w:rsidRPr="001F50C7" w:rsidRDefault="002E7362" w:rsidP="00487E09">
      <w:pPr>
        <w:tabs>
          <w:tab w:val="left" w:pos="1515"/>
        </w:tabs>
        <w:spacing w:after="0"/>
        <w:jc w:val="both"/>
        <w:rPr>
          <w:rFonts w:ascii="Arial" w:eastAsia="Times New Roman" w:hAnsi="Arial"/>
          <w:b/>
          <w:bCs/>
          <w:sz w:val="16"/>
          <w:szCs w:val="16"/>
        </w:rPr>
      </w:pPr>
      <w:r w:rsidRPr="001F50C7">
        <w:rPr>
          <w:rFonts w:ascii="Arial" w:eastAsia="Times New Roman" w:hAnsi="Arial"/>
          <w:b/>
          <w:bCs/>
          <w:sz w:val="16"/>
          <w:szCs w:val="16"/>
        </w:rPr>
        <w:t>I.   </w:t>
      </w:r>
      <w:r w:rsidR="00487E09" w:rsidRPr="001F50C7">
        <w:rPr>
          <w:rFonts w:ascii="Arial" w:eastAsia="Times New Roman" w:hAnsi="Arial"/>
          <w:b/>
          <w:bCs/>
          <w:sz w:val="16"/>
          <w:szCs w:val="16"/>
        </w:rPr>
        <w:t>Administrator danych osobowych</w:t>
      </w:r>
    </w:p>
    <w:p w:rsidR="0021146B" w:rsidRPr="001F50C7" w:rsidRDefault="0021146B" w:rsidP="0021146B">
      <w:pPr>
        <w:spacing w:after="0"/>
        <w:jc w:val="both"/>
        <w:rPr>
          <w:rFonts w:ascii="Tahoma" w:hAnsi="Tahoma" w:cs="Tahoma"/>
          <w:color w:val="0000FF"/>
          <w:sz w:val="16"/>
          <w:szCs w:val="16"/>
          <w:u w:val="single"/>
          <w:lang w:eastAsia="pl-PL"/>
        </w:rPr>
      </w:pPr>
      <w:r w:rsidRPr="001F50C7">
        <w:rPr>
          <w:rFonts w:ascii="Tahoma" w:hAnsi="Tahoma" w:cs="Tahoma"/>
          <w:b/>
          <w:bCs/>
          <w:sz w:val="16"/>
          <w:szCs w:val="16"/>
          <w:lang w:eastAsia="pl-PL"/>
        </w:rPr>
        <w:t xml:space="preserve">WOSiR Szelment sp. z o.o. </w:t>
      </w:r>
      <w:r w:rsidRPr="001F50C7">
        <w:rPr>
          <w:rFonts w:ascii="Tahoma" w:hAnsi="Tahoma" w:cs="Tahoma"/>
          <w:sz w:val="16"/>
          <w:szCs w:val="16"/>
          <w:lang w:eastAsia="pl-PL"/>
        </w:rPr>
        <w:t>Szelment 2, 16-404 Jeleniewo, NIP 8442353981, REGON 360736920, Sąd</w:t>
      </w:r>
      <w:r w:rsidRPr="0021146B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1F50C7">
        <w:rPr>
          <w:rFonts w:ascii="Tahoma" w:hAnsi="Tahoma" w:cs="Tahoma"/>
          <w:sz w:val="16"/>
          <w:szCs w:val="16"/>
          <w:lang w:eastAsia="pl-PL"/>
        </w:rPr>
        <w:t xml:space="preserve">Rejonowy XII Wydział Gospodarczy w Białymstoku , KRS 0000542436, Tel./fax.: 87 567 07 08, email: </w:t>
      </w:r>
      <w:hyperlink w:history="1">
        <w:r w:rsidRPr="001F50C7">
          <w:rPr>
            <w:rFonts w:ascii="Tahoma" w:hAnsi="Tahoma" w:cs="Tahoma"/>
            <w:color w:val="0000FF"/>
            <w:sz w:val="16"/>
            <w:szCs w:val="16"/>
            <w:u w:val="single"/>
            <w:lang w:eastAsia="pl-PL"/>
          </w:rPr>
          <w:t>biuro@wosir-szelment.pl</w:t>
        </w:r>
      </w:hyperlink>
      <w:r w:rsidRPr="001F50C7">
        <w:rPr>
          <w:rFonts w:ascii="Tahoma" w:hAnsi="Tahoma" w:cs="Tahoma"/>
          <w:sz w:val="16"/>
          <w:szCs w:val="16"/>
        </w:rPr>
        <w:t xml:space="preserve">, </w:t>
      </w:r>
      <w:hyperlink r:id="rId7" w:history="1">
        <w:r w:rsidRPr="001F50C7">
          <w:rPr>
            <w:rStyle w:val="Hipercze"/>
            <w:rFonts w:ascii="Tahoma" w:eastAsia="Times New Roman" w:hAnsi="Tahoma" w:cs="Tahoma"/>
            <w:sz w:val="16"/>
            <w:szCs w:val="16"/>
            <w:lang w:eastAsia="pl-PL"/>
          </w:rPr>
          <w:t>www.wosir-szelment.pl</w:t>
        </w:r>
      </w:hyperlink>
    </w:p>
    <w:p w:rsidR="00487E09" w:rsidRPr="001F50C7" w:rsidRDefault="002E7362" w:rsidP="0021146B">
      <w:pPr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b/>
          <w:bCs/>
          <w:sz w:val="16"/>
          <w:szCs w:val="16"/>
        </w:rPr>
        <w:t>I.   </w:t>
      </w:r>
      <w:r w:rsidR="00487E09" w:rsidRPr="001F50C7">
        <w:rPr>
          <w:rFonts w:ascii="Tahoma" w:eastAsia="Times New Roman" w:hAnsi="Tahoma" w:cs="Tahoma"/>
          <w:b/>
          <w:bCs/>
          <w:sz w:val="16"/>
          <w:szCs w:val="16"/>
        </w:rPr>
        <w:t>Inspektor Ochrony Danych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 xml:space="preserve">W sprawach ochrony swoich danych osobowych  może się Pan/Pani skontaktować pod adresem e-mail: </w:t>
      </w:r>
      <w:hyperlink r:id="rId8" w:history="1">
        <w:r w:rsidRPr="001F50C7">
          <w:rPr>
            <w:rStyle w:val="Hipercze"/>
            <w:rFonts w:ascii="Tahoma" w:eastAsia="Times New Roman" w:hAnsi="Tahoma" w:cs="Tahoma"/>
            <w:sz w:val="16"/>
            <w:szCs w:val="16"/>
          </w:rPr>
          <w:t>biuro@wosir-szelment.pl</w:t>
        </w:r>
      </w:hyperlink>
      <w:r w:rsidRPr="001F50C7">
        <w:rPr>
          <w:rFonts w:ascii="Tahoma" w:eastAsia="Times New Roman" w:hAnsi="Tahoma" w:cs="Tahoma"/>
          <w:sz w:val="16"/>
          <w:szCs w:val="16"/>
        </w:rPr>
        <w:t>, tel. 87 567 07 08 lub pisemnie na adres siedziby WOSiR Szelment sp. z o.o., wskazany w pkt</w:t>
      </w:r>
      <w:r w:rsidR="0021146B" w:rsidRPr="001F50C7">
        <w:rPr>
          <w:rFonts w:ascii="Tahoma" w:eastAsia="Times New Roman" w:hAnsi="Tahoma" w:cs="Tahoma"/>
          <w:sz w:val="16"/>
          <w:szCs w:val="16"/>
        </w:rPr>
        <w:t>.</w:t>
      </w:r>
      <w:r w:rsidRPr="001F50C7">
        <w:rPr>
          <w:rFonts w:ascii="Tahoma" w:eastAsia="Times New Roman" w:hAnsi="Tahoma" w:cs="Tahoma"/>
          <w:sz w:val="16"/>
          <w:szCs w:val="16"/>
        </w:rPr>
        <w:t xml:space="preserve"> I. 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b/>
          <w:bCs/>
          <w:sz w:val="16"/>
          <w:szCs w:val="16"/>
        </w:rPr>
        <w:t>III.   Cele i podstawy prawne przetwarzania</w:t>
      </w:r>
    </w:p>
    <w:p w:rsidR="00487E09" w:rsidRPr="001F50C7" w:rsidRDefault="002E7362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>Jako A</w:t>
      </w:r>
      <w:r w:rsidR="00487E09" w:rsidRPr="001F50C7">
        <w:rPr>
          <w:rFonts w:ascii="Tahoma" w:eastAsia="Times New Roman" w:hAnsi="Tahoma" w:cs="Tahoma"/>
          <w:sz w:val="16"/>
          <w:szCs w:val="16"/>
        </w:rPr>
        <w:t xml:space="preserve">dministrator będziemy przetwarzać Pani/Pana dane osobowe w celu przeprowadzenia ww. wyjazdu na podstawie Pani/Pana zgody (podstawa z art. 6 ust. 1 lit. a RODO). 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b/>
          <w:bCs/>
          <w:sz w:val="16"/>
          <w:szCs w:val="16"/>
        </w:rPr>
      </w:pPr>
      <w:r w:rsidRPr="001F50C7">
        <w:rPr>
          <w:rFonts w:ascii="Tahoma" w:eastAsia="Times New Roman" w:hAnsi="Tahoma" w:cs="Tahoma"/>
          <w:b/>
          <w:bCs/>
          <w:sz w:val="16"/>
          <w:szCs w:val="16"/>
        </w:rPr>
        <w:t xml:space="preserve">IV.   Okres przechowywania danych 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>Pani/Pana dane osobowe będą przetwarzane do czasu osiągnięcia celu dla jakiego zostały pozyskane, przez okres przewidziany przepisami prawa w tym zakresie, w tym szczególnie przez okres przechowywania dokumentacji określony w przepisach i uregulowaniach wewnętrznych  w zakresie archiwizacji dokumentów.</w:t>
      </w:r>
    </w:p>
    <w:p w:rsidR="00487E09" w:rsidRPr="001F50C7" w:rsidRDefault="002E7362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b/>
          <w:bCs/>
          <w:sz w:val="16"/>
          <w:szCs w:val="16"/>
        </w:rPr>
      </w:pPr>
      <w:r w:rsidRPr="001F50C7">
        <w:rPr>
          <w:rFonts w:ascii="Tahoma" w:eastAsia="Times New Roman" w:hAnsi="Tahoma" w:cs="Tahoma"/>
          <w:b/>
          <w:bCs/>
          <w:sz w:val="16"/>
          <w:szCs w:val="16"/>
        </w:rPr>
        <w:t>V.   </w:t>
      </w:r>
      <w:r w:rsidR="00487E09" w:rsidRPr="001F50C7">
        <w:rPr>
          <w:rFonts w:ascii="Tahoma" w:eastAsia="Times New Roman" w:hAnsi="Tahoma" w:cs="Tahoma"/>
          <w:b/>
          <w:bCs/>
          <w:sz w:val="16"/>
          <w:szCs w:val="16"/>
        </w:rPr>
        <w:t>Odbiorcy danych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>Pani/Pana dane osobowe będą udostępnione Agencji Restrukturyzacji i Modernizacji Rolnictwa  - w celu rozliczenia projektu ze środków Pomocy Technicznej Programu Rozwoju Obszarów Wiejskich na lata 2014-2020, a także mogą być udostępniane innym podmiotom jeżeli obowiązek taki będzie wynikać z przepisów prawa.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b/>
          <w:bCs/>
          <w:sz w:val="16"/>
          <w:szCs w:val="16"/>
        </w:rPr>
        <w:t>VI.   Prawa osób, których dane dotyczą: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i/>
          <w:sz w:val="16"/>
          <w:szCs w:val="16"/>
        </w:rPr>
        <w:t>Zgodnie z RODO, przysługuje Pani/Panu</w:t>
      </w:r>
      <w:r w:rsidRPr="001F50C7">
        <w:rPr>
          <w:rFonts w:ascii="Tahoma" w:eastAsia="Times New Roman" w:hAnsi="Tahoma" w:cs="Tahoma"/>
          <w:sz w:val="16"/>
          <w:szCs w:val="16"/>
        </w:rPr>
        <w:t>: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 xml:space="preserve">- na podstawie art. 15 RODO prawo dostępu do danych osobowych Pani/Pana dotyczących oraz otrzymania ich </w:t>
      </w:r>
      <w:r w:rsidR="002E7362" w:rsidRPr="001F50C7">
        <w:rPr>
          <w:rFonts w:ascii="Tahoma" w:eastAsia="Times New Roman" w:hAnsi="Tahoma" w:cs="Tahoma"/>
          <w:sz w:val="16"/>
          <w:szCs w:val="16"/>
        </w:rPr>
        <w:t xml:space="preserve">     </w:t>
      </w:r>
      <w:r w:rsidRPr="001F50C7">
        <w:rPr>
          <w:rFonts w:ascii="Tahoma" w:eastAsia="Times New Roman" w:hAnsi="Tahoma" w:cs="Tahoma"/>
          <w:sz w:val="16"/>
          <w:szCs w:val="16"/>
        </w:rPr>
        <w:t>kopii;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>- na podstawie art. 16 RODO prawo do sprostowania (poprawiania) Pani/Pana danych osobowych;</w:t>
      </w:r>
    </w:p>
    <w:p w:rsidR="002E7362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 xml:space="preserve">- na podstawie art. 18 RODO prawo żądania od administratora ograniczenia przetwarzania danych osobowych </w:t>
      </w:r>
    </w:p>
    <w:p w:rsidR="00487E09" w:rsidRPr="001F50C7" w:rsidRDefault="002E7362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 xml:space="preserve">  </w:t>
      </w:r>
      <w:r w:rsidR="00487E09" w:rsidRPr="001F50C7">
        <w:rPr>
          <w:rFonts w:ascii="Tahoma" w:eastAsia="Times New Roman" w:hAnsi="Tahoma" w:cs="Tahoma"/>
          <w:sz w:val="16"/>
          <w:szCs w:val="16"/>
        </w:rPr>
        <w:t xml:space="preserve">z </w:t>
      </w:r>
      <w:r w:rsidRPr="001F50C7">
        <w:rPr>
          <w:rFonts w:ascii="Tahoma" w:eastAsia="Times New Roman" w:hAnsi="Tahoma" w:cs="Tahoma"/>
          <w:sz w:val="16"/>
          <w:szCs w:val="16"/>
        </w:rPr>
        <w:t xml:space="preserve"> </w:t>
      </w:r>
      <w:r w:rsidR="00487E09" w:rsidRPr="001F50C7">
        <w:rPr>
          <w:rFonts w:ascii="Tahoma" w:eastAsia="Times New Roman" w:hAnsi="Tahoma" w:cs="Tahoma"/>
          <w:sz w:val="16"/>
          <w:szCs w:val="16"/>
        </w:rPr>
        <w:t>zastrzeżeniem przypadków, o których mowa w art. 18 ust. 2 RODO;</w:t>
      </w:r>
    </w:p>
    <w:p w:rsidR="002E7362" w:rsidRPr="001F50C7" w:rsidRDefault="002E7362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 xml:space="preserve">- </w:t>
      </w:r>
      <w:r w:rsidR="00487E09" w:rsidRPr="001F50C7">
        <w:rPr>
          <w:rFonts w:ascii="Tahoma" w:eastAsia="Times New Roman" w:hAnsi="Tahoma" w:cs="Tahoma"/>
          <w:sz w:val="16"/>
          <w:szCs w:val="16"/>
        </w:rPr>
        <w:t>prawo do wniesienia skargi do Prezesa Urzędu Ochrony Dany</w:t>
      </w:r>
      <w:r w:rsidRPr="001F50C7">
        <w:rPr>
          <w:rFonts w:ascii="Tahoma" w:eastAsia="Times New Roman" w:hAnsi="Tahoma" w:cs="Tahoma"/>
          <w:sz w:val="16"/>
          <w:szCs w:val="16"/>
        </w:rPr>
        <w:t>ch Osobowych gdy uzna Pani/Pan,</w:t>
      </w:r>
    </w:p>
    <w:p w:rsidR="00487E09" w:rsidRPr="001F50C7" w:rsidRDefault="002E7362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 xml:space="preserve">  </w:t>
      </w:r>
      <w:r w:rsidR="00487E09" w:rsidRPr="001F50C7">
        <w:rPr>
          <w:rFonts w:ascii="Tahoma" w:eastAsia="Times New Roman" w:hAnsi="Tahoma" w:cs="Tahoma"/>
          <w:sz w:val="16"/>
          <w:szCs w:val="16"/>
        </w:rPr>
        <w:t>że przetwarzanie danych osobowych Pani/Pana dotyczących narusza przepisy RODO;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>Jeżeli chce Pani/Pan skorzystać z któregokolwiek z tych uprawnień prosimy o kontakt z WOSiR</w:t>
      </w:r>
      <w:r w:rsidR="002E7362" w:rsidRPr="001F50C7">
        <w:rPr>
          <w:rFonts w:ascii="Tahoma" w:eastAsia="Times New Roman" w:hAnsi="Tahoma" w:cs="Tahoma"/>
          <w:sz w:val="16"/>
          <w:szCs w:val="16"/>
        </w:rPr>
        <w:t xml:space="preserve"> Szelment sp. </w:t>
      </w:r>
      <w:r w:rsidRPr="001F50C7">
        <w:rPr>
          <w:rFonts w:ascii="Tahoma" w:eastAsia="Times New Roman" w:hAnsi="Tahoma" w:cs="Tahoma"/>
          <w:sz w:val="16"/>
          <w:szCs w:val="16"/>
        </w:rPr>
        <w:t>z o.o. pisemnie na adres siedziby WOSiR Szelment sp. z o.o., wskazany w pkt</w:t>
      </w:r>
      <w:r w:rsidR="002E7362" w:rsidRPr="001F50C7">
        <w:rPr>
          <w:rFonts w:ascii="Tahoma" w:eastAsia="Times New Roman" w:hAnsi="Tahoma" w:cs="Tahoma"/>
          <w:sz w:val="16"/>
          <w:szCs w:val="16"/>
        </w:rPr>
        <w:t>.</w:t>
      </w:r>
      <w:r w:rsidRPr="001F50C7">
        <w:rPr>
          <w:rFonts w:ascii="Tahoma" w:eastAsia="Times New Roman" w:hAnsi="Tahoma" w:cs="Tahoma"/>
          <w:sz w:val="16"/>
          <w:szCs w:val="16"/>
        </w:rPr>
        <w:t xml:space="preserve"> I.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1F50C7">
        <w:rPr>
          <w:rFonts w:ascii="Tahoma" w:eastAsia="Times New Roman" w:hAnsi="Tahoma" w:cs="Tahoma"/>
          <w:i/>
          <w:sz w:val="16"/>
          <w:szCs w:val="16"/>
        </w:rPr>
        <w:t xml:space="preserve">Nie przysługuje Panu/Pani: 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>- w związku z art. 17 ust. 3 lit. b, d lub e RODO prawo do usunięcia danych osobowych;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>- prawo do przenoszenia danych osobowych, o którym mowa w art. 20 RODO;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>- na podstawie art. 21 RODO prawo sprzeciwu, wobec przetwarzania danych osobowych, gdyż podstawą prawną przetwarzania przekazanych danych osobowych jest art. 6 ust. 1 lit. a RODO.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b/>
          <w:bCs/>
          <w:sz w:val="16"/>
          <w:szCs w:val="16"/>
        </w:rPr>
        <w:t>VII.  </w:t>
      </w:r>
      <w:r w:rsidR="002E7362" w:rsidRPr="001F50C7">
        <w:rPr>
          <w:rFonts w:ascii="Tahoma" w:eastAsia="Times New Roman" w:hAnsi="Tahoma" w:cs="Tahoma"/>
          <w:b/>
          <w:bCs/>
          <w:sz w:val="16"/>
          <w:szCs w:val="16"/>
        </w:rPr>
        <w:t xml:space="preserve"> </w:t>
      </w:r>
      <w:r w:rsidRPr="001F50C7">
        <w:rPr>
          <w:rFonts w:ascii="Tahoma" w:eastAsia="Times New Roman" w:hAnsi="Tahoma" w:cs="Tahoma"/>
          <w:b/>
          <w:bCs/>
          <w:sz w:val="16"/>
          <w:szCs w:val="16"/>
        </w:rPr>
        <w:t>Informacja o wymogu/dobrowolności podania danych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 xml:space="preserve">Podanie danych ma charakter dobrowolny, ale jest konieczne do </w:t>
      </w:r>
      <w:r w:rsidR="002E7362" w:rsidRPr="001F50C7">
        <w:rPr>
          <w:rFonts w:ascii="Tahoma" w:eastAsia="Times New Roman" w:hAnsi="Tahoma" w:cs="Tahoma"/>
          <w:sz w:val="16"/>
          <w:szCs w:val="16"/>
        </w:rPr>
        <w:t xml:space="preserve"> uczestnictwa w wyjeździe studyjnym</w:t>
      </w:r>
      <w:r w:rsidRPr="001F50C7">
        <w:rPr>
          <w:rFonts w:ascii="Tahoma" w:eastAsia="Times New Roman" w:hAnsi="Tahoma" w:cs="Tahoma"/>
          <w:sz w:val="16"/>
          <w:szCs w:val="16"/>
        </w:rPr>
        <w:t>.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b/>
          <w:bCs/>
          <w:sz w:val="16"/>
          <w:szCs w:val="16"/>
        </w:rPr>
        <w:t>VIII.  </w:t>
      </w:r>
      <w:r w:rsidRPr="001F50C7">
        <w:rPr>
          <w:rFonts w:ascii="Tahoma" w:eastAsia="Times New Roman" w:hAnsi="Tahoma" w:cs="Tahoma"/>
          <w:sz w:val="16"/>
          <w:szCs w:val="16"/>
        </w:rPr>
        <w:t xml:space="preserve"> </w:t>
      </w:r>
      <w:r w:rsidRPr="001F50C7">
        <w:rPr>
          <w:rFonts w:ascii="Tahoma" w:eastAsia="Times New Roman" w:hAnsi="Tahoma" w:cs="Tahoma"/>
          <w:b/>
          <w:bCs/>
          <w:sz w:val="16"/>
          <w:szCs w:val="16"/>
        </w:rPr>
        <w:t>Zautomatyzowane podejmowanie decyzji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  <w:r w:rsidRPr="001F50C7">
        <w:rPr>
          <w:rFonts w:ascii="Tahoma" w:eastAsia="Times New Roman" w:hAnsi="Tahoma" w:cs="Tahoma"/>
          <w:sz w:val="16"/>
          <w:szCs w:val="16"/>
        </w:rPr>
        <w:t>Pani/Pana dane osobowe nie będą przetwarzana w sposób zautomatyzowany i nie będą profilowane.</w:t>
      </w:r>
    </w:p>
    <w:p w:rsidR="00487E09" w:rsidRPr="001F50C7" w:rsidRDefault="00487E09" w:rsidP="00487E09">
      <w:pPr>
        <w:tabs>
          <w:tab w:val="left" w:pos="1515"/>
        </w:tabs>
        <w:spacing w:after="0"/>
        <w:jc w:val="both"/>
        <w:rPr>
          <w:rFonts w:ascii="Tahoma" w:eastAsia="Times New Roman" w:hAnsi="Tahoma" w:cs="Tahoma"/>
          <w:sz w:val="16"/>
          <w:szCs w:val="16"/>
        </w:rPr>
      </w:pPr>
    </w:p>
    <w:p w:rsidR="001D7CDA" w:rsidRDefault="002E7362" w:rsidP="001F50C7">
      <w:pPr>
        <w:tabs>
          <w:tab w:val="left" w:pos="1515"/>
        </w:tabs>
        <w:jc w:val="both"/>
      </w:pPr>
      <w:r w:rsidRPr="001F50C7">
        <w:rPr>
          <w:rFonts w:ascii="Tahoma" w:eastAsia="Times New Roman" w:hAnsi="Tahoma" w:cs="Tahoma"/>
          <w:b/>
          <w:sz w:val="16"/>
          <w:szCs w:val="16"/>
          <w:vertAlign w:val="superscript"/>
        </w:rPr>
        <w:t>1</w:t>
      </w:r>
      <w:r w:rsidR="00487E09" w:rsidRPr="001F50C7">
        <w:rPr>
          <w:rFonts w:ascii="Tahoma" w:eastAsia="Times New Roman" w:hAnsi="Tahoma" w:cs="Tahoma"/>
          <w:b/>
          <w:sz w:val="16"/>
          <w:szCs w:val="16"/>
          <w:vertAlign w:val="superscript"/>
        </w:rPr>
        <w:t xml:space="preserve">) </w:t>
      </w:r>
      <w:r w:rsidR="00487E09" w:rsidRPr="001F50C7">
        <w:rPr>
          <w:rFonts w:ascii="Tahoma" w:eastAsia="Times New Roman" w:hAnsi="Tahoma" w:cs="Tahoma"/>
          <w:sz w:val="16"/>
          <w:szCs w:val="16"/>
        </w:rPr>
        <w:t>Wyrażam zgodę na wykorzystanie zdjęć z moim wizerunkiem przez WOSiR Szelment sp. z o. o.,  Szelment 2, 16-404 Jeleniewo w materiałach informacyjnych i promocyjnych publikowanych na stronach internetowych WOSiR Szelment sp. z o.o. Niniejsza zgoda stanowi zezwolenie na rozpowszechnianie wizerunku w rozumieniu art. 81 ustawy z dnia 1994 r. o prawie autorskim i prawach pokrewnych (Dz. U. z 2017 poz. 880 t. j. z dnia 05 kwietnia 2017 r.)</w:t>
      </w:r>
    </w:p>
    <w:sectPr w:rsidR="001D7CDA" w:rsidSect="001D7CDA">
      <w:headerReference w:type="default" r:id="rId9"/>
      <w:pgSz w:w="11906" w:h="16838"/>
      <w:pgMar w:top="1417" w:right="1417" w:bottom="1417" w:left="1417" w:header="192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57" w:rsidRDefault="008A0C57" w:rsidP="001D7CDA">
      <w:pPr>
        <w:spacing w:after="0" w:line="240" w:lineRule="auto"/>
      </w:pPr>
      <w:r>
        <w:separator/>
      </w:r>
    </w:p>
  </w:endnote>
  <w:endnote w:type="continuationSeparator" w:id="0">
    <w:p w:rsidR="008A0C57" w:rsidRDefault="008A0C57" w:rsidP="001D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57" w:rsidRDefault="008A0C57" w:rsidP="001D7CDA">
      <w:pPr>
        <w:spacing w:after="0" w:line="240" w:lineRule="auto"/>
      </w:pPr>
      <w:r>
        <w:separator/>
      </w:r>
    </w:p>
  </w:footnote>
  <w:footnote w:type="continuationSeparator" w:id="0">
    <w:p w:rsidR="008A0C57" w:rsidRDefault="008A0C57" w:rsidP="001D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DA" w:rsidRPr="002859C8" w:rsidRDefault="001D7CDA" w:rsidP="001D7CDA">
    <w:pPr>
      <w:autoSpaceDE w:val="0"/>
      <w:autoSpaceDN w:val="0"/>
      <w:adjustRightInd w:val="0"/>
      <w:spacing w:after="0"/>
      <w:ind w:left="-284"/>
      <w:jc w:val="center"/>
      <w:rPr>
        <w:sz w:val="12"/>
        <w:szCs w:val="14"/>
      </w:rPr>
    </w:pPr>
    <w:r w:rsidRPr="002859C8">
      <w:rPr>
        <w:rFonts w:ascii="Roboto-Light" w:hAnsi="Roboto-Light" w:cs="Roboto-Light"/>
        <w:noProof/>
        <w:sz w:val="18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4824730</wp:posOffset>
          </wp:positionH>
          <wp:positionV relativeFrom="margin">
            <wp:posOffset>-1993900</wp:posOffset>
          </wp:positionV>
          <wp:extent cx="1173480" cy="762000"/>
          <wp:effectExtent l="19050" t="0" r="7620" b="0"/>
          <wp:wrapSquare wrapText="bothSides"/>
          <wp:docPr id="1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59C8">
      <w:rPr>
        <w:rFonts w:ascii="Roboto-Light" w:hAnsi="Roboto-Light" w:cs="Roboto-Light"/>
        <w:noProof/>
        <w:sz w:val="18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-280670</wp:posOffset>
          </wp:positionH>
          <wp:positionV relativeFrom="margin">
            <wp:posOffset>-1825625</wp:posOffset>
          </wp:positionV>
          <wp:extent cx="885825" cy="590550"/>
          <wp:effectExtent l="19050" t="0" r="9525" b="0"/>
          <wp:wrapSquare wrapText="bothSides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813" w:rsidRPr="00FB6813">
      <w:rPr>
        <w:rFonts w:ascii="Roboto-Light" w:hAnsi="Roboto-Light" w:cs="Roboto-Light"/>
        <w:noProof/>
        <w:sz w:val="1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5.3pt;margin-top:-62.55pt;width:90.95pt;height:46.3pt;z-index:-251656192;mso-position-horizontal-relative:text;mso-position-vertical-relative:text">
          <v:imagedata r:id="rId3" o:title=""/>
        </v:shape>
        <o:OLEObject Type="Embed" ProgID="CorelDRAW.Graphic.11" ShapeID="_x0000_s2051" DrawAspect="Content" ObjectID="_1626263587" r:id="rId4"/>
      </w:pict>
    </w:r>
    <w:r w:rsidR="00FB6813" w:rsidRPr="00FB6813">
      <w:rPr>
        <w:rFonts w:ascii="Roboto-Light" w:hAnsi="Roboto-Light" w:cs="Roboto-Light"/>
        <w:noProof/>
        <w:sz w:val="18"/>
        <w:szCs w:val="20"/>
        <w:lang w:eastAsia="pl-PL"/>
      </w:rPr>
      <w:pict>
        <v:shape id="_x0000_s2050" type="#_x0000_t75" style="position:absolute;left:0;text-align:left;margin-left:222.5pt;margin-top:-64.6pt;width:123.85pt;height:48.1pt;z-index:-251657216;mso-position-horizontal-relative:text;mso-position-vertical-relative:text">
          <v:imagedata r:id="rId5" o:title=""/>
        </v:shape>
        <o:OLEObject Type="Embed" ProgID="CorelDRAW.Graphic.11" ShapeID="_x0000_s2050" DrawAspect="Content" ObjectID="_1626263588" r:id="rId6"/>
      </w:pict>
    </w:r>
    <w:r w:rsidRPr="002859C8">
      <w:rPr>
        <w:rFonts w:ascii="Roboto-Light" w:hAnsi="Roboto-Light" w:cs="Roboto-Light"/>
        <w:sz w:val="18"/>
        <w:szCs w:val="20"/>
      </w:rPr>
      <w:t>„Europejski Fundusz Rolny na rzecz Rozwoju Obszarów Wiejskich: Europa inwestująca w obszary wiejskie”</w:t>
    </w:r>
  </w:p>
  <w:p w:rsidR="001D7CDA" w:rsidRDefault="001D7CDA" w:rsidP="002859C8">
    <w:pPr>
      <w:spacing w:after="0"/>
      <w:rPr>
        <w:rFonts w:ascii="Tahoma" w:hAnsi="Tahoma" w:cs="Tahoma"/>
        <w:sz w:val="16"/>
      </w:rPr>
    </w:pPr>
    <w:r w:rsidRPr="001E6FBD">
      <w:rPr>
        <w:rFonts w:ascii="Tahoma" w:hAnsi="Tahoma" w:cs="Tahoma"/>
        <w:sz w:val="16"/>
      </w:rPr>
      <w:t xml:space="preserve">Instytucja </w:t>
    </w:r>
    <w:r w:rsidR="003407A8">
      <w:rPr>
        <w:rFonts w:ascii="Tahoma" w:hAnsi="Tahoma" w:cs="Tahoma"/>
        <w:sz w:val="16"/>
      </w:rPr>
      <w:t>Zarządzająca Programem Rozwoju O</w:t>
    </w:r>
    <w:r w:rsidRPr="001E6FBD">
      <w:rPr>
        <w:rFonts w:ascii="Tahoma" w:hAnsi="Tahoma" w:cs="Tahoma"/>
        <w:sz w:val="16"/>
      </w:rPr>
      <w:t>bszarów Wiejskich na lata 2014-2020</w:t>
    </w:r>
    <w:r w:rsidR="003407A8">
      <w:rPr>
        <w:rFonts w:ascii="Tahoma" w:hAnsi="Tahoma" w:cs="Tahoma"/>
        <w:sz w:val="16"/>
      </w:rPr>
      <w:t xml:space="preserve"> </w:t>
    </w:r>
    <w:r w:rsidRPr="001E6FBD">
      <w:rPr>
        <w:rFonts w:ascii="Tahoma" w:hAnsi="Tahoma" w:cs="Tahoma"/>
        <w:sz w:val="16"/>
      </w:rPr>
      <w:t xml:space="preserve">- </w:t>
    </w:r>
    <w:r w:rsidR="002859C8">
      <w:rPr>
        <w:rFonts w:ascii="Tahoma" w:hAnsi="Tahoma" w:cs="Tahoma"/>
        <w:sz w:val="16"/>
      </w:rPr>
      <w:t>Minister Rolnictwa i Rozwoju Wsi</w:t>
    </w:r>
  </w:p>
  <w:p w:rsidR="001D7CDA" w:rsidRDefault="001D7CDA" w:rsidP="001D7CDA">
    <w:pPr>
      <w:spacing w:after="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Operacja współfinansowana ze środków Unii Eur</w:t>
    </w:r>
    <w:r w:rsidR="003407A8">
      <w:rPr>
        <w:rFonts w:ascii="Tahoma" w:hAnsi="Tahoma" w:cs="Tahoma"/>
        <w:sz w:val="16"/>
      </w:rPr>
      <w:t>opejskiej w ramach Schematu II P</w:t>
    </w:r>
    <w:r>
      <w:rPr>
        <w:rFonts w:ascii="Tahoma" w:hAnsi="Tahoma" w:cs="Tahoma"/>
        <w:sz w:val="16"/>
      </w:rPr>
      <w:t xml:space="preserve">omocy Technicznej </w:t>
    </w:r>
  </w:p>
  <w:p w:rsidR="001D7CDA" w:rsidRDefault="001D7CDA" w:rsidP="001D7CDA">
    <w:pPr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„Krajowa Sieć Obszarów Wiejskich” Programu Rozwoju Obszarów Wiejskich n</w:t>
    </w:r>
    <w:r w:rsidR="003407A8">
      <w:rPr>
        <w:rFonts w:ascii="Tahoma" w:hAnsi="Tahoma" w:cs="Tahoma"/>
        <w:sz w:val="16"/>
      </w:rPr>
      <w:t>a</w:t>
    </w:r>
    <w:r>
      <w:rPr>
        <w:rFonts w:ascii="Tahoma" w:hAnsi="Tahoma" w:cs="Tahoma"/>
        <w:sz w:val="16"/>
      </w:rPr>
      <w:t xml:space="preserve"> lata 2014-2020</w:t>
    </w:r>
  </w:p>
  <w:p w:rsidR="001D7CDA" w:rsidRDefault="001D7CDA">
    <w:pPr>
      <w:pStyle w:val="Nagwek"/>
    </w:pPr>
  </w:p>
  <w:p w:rsidR="001D7CDA" w:rsidRDefault="001D7C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</w:abstractNum>
  <w:abstractNum w:abstractNumId="1">
    <w:nsid w:val="00A97FC8"/>
    <w:multiLevelType w:val="hybridMultilevel"/>
    <w:tmpl w:val="1086465C"/>
    <w:lvl w:ilvl="0" w:tplc="9396819E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9A33C8"/>
    <w:multiLevelType w:val="hybridMultilevel"/>
    <w:tmpl w:val="B998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A7976"/>
    <w:multiLevelType w:val="hybridMultilevel"/>
    <w:tmpl w:val="97DE84AC"/>
    <w:lvl w:ilvl="0" w:tplc="DE38C794">
      <w:start w:val="5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2C340EF5"/>
    <w:multiLevelType w:val="hybridMultilevel"/>
    <w:tmpl w:val="02C0EDBE"/>
    <w:lvl w:ilvl="0" w:tplc="F44C8EB0">
      <w:start w:val="1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C04B7"/>
    <w:multiLevelType w:val="hybridMultilevel"/>
    <w:tmpl w:val="0FCA0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A3EBE"/>
    <w:multiLevelType w:val="hybridMultilevel"/>
    <w:tmpl w:val="EDC67FB6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55490C4B"/>
    <w:multiLevelType w:val="hybridMultilevel"/>
    <w:tmpl w:val="EDC67FB6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558A4B4D"/>
    <w:multiLevelType w:val="hybridMultilevel"/>
    <w:tmpl w:val="2D62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77123"/>
    <w:multiLevelType w:val="hybridMultilevel"/>
    <w:tmpl w:val="E4BEE05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A6115E"/>
    <w:multiLevelType w:val="hybridMultilevel"/>
    <w:tmpl w:val="DDA20D5C"/>
    <w:lvl w:ilvl="0" w:tplc="C2BE9AE6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07015"/>
    <w:multiLevelType w:val="hybridMultilevel"/>
    <w:tmpl w:val="F3D249F6"/>
    <w:lvl w:ilvl="0" w:tplc="75E8C9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CDA"/>
    <w:rsid w:val="000811C7"/>
    <w:rsid w:val="00106771"/>
    <w:rsid w:val="001575E5"/>
    <w:rsid w:val="001B7C25"/>
    <w:rsid w:val="001D7CDA"/>
    <w:rsid w:val="001F50C7"/>
    <w:rsid w:val="0021146B"/>
    <w:rsid w:val="0023172D"/>
    <w:rsid w:val="002859C8"/>
    <w:rsid w:val="00287F06"/>
    <w:rsid w:val="002E21EA"/>
    <w:rsid w:val="002E7362"/>
    <w:rsid w:val="00335164"/>
    <w:rsid w:val="003407A8"/>
    <w:rsid w:val="003A0B5D"/>
    <w:rsid w:val="00400569"/>
    <w:rsid w:val="004615AC"/>
    <w:rsid w:val="00487E09"/>
    <w:rsid w:val="00514C66"/>
    <w:rsid w:val="00555344"/>
    <w:rsid w:val="005809C5"/>
    <w:rsid w:val="00615C91"/>
    <w:rsid w:val="006462BF"/>
    <w:rsid w:val="0065497A"/>
    <w:rsid w:val="008A0C57"/>
    <w:rsid w:val="008B7AD6"/>
    <w:rsid w:val="00981DE0"/>
    <w:rsid w:val="009939D1"/>
    <w:rsid w:val="009D0904"/>
    <w:rsid w:val="009E4421"/>
    <w:rsid w:val="00A400E1"/>
    <w:rsid w:val="00A40AB9"/>
    <w:rsid w:val="00A55F95"/>
    <w:rsid w:val="00BB2166"/>
    <w:rsid w:val="00BE5B6A"/>
    <w:rsid w:val="00C50917"/>
    <w:rsid w:val="00C76984"/>
    <w:rsid w:val="00DB436B"/>
    <w:rsid w:val="00DB7486"/>
    <w:rsid w:val="00E1276C"/>
    <w:rsid w:val="00E9647A"/>
    <w:rsid w:val="00EE0000"/>
    <w:rsid w:val="00EF3BB1"/>
    <w:rsid w:val="00F342CB"/>
    <w:rsid w:val="00F457B8"/>
    <w:rsid w:val="00F461F1"/>
    <w:rsid w:val="00F728F6"/>
    <w:rsid w:val="00F9483F"/>
    <w:rsid w:val="00FA4EDE"/>
    <w:rsid w:val="00FB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DA"/>
  </w:style>
  <w:style w:type="paragraph" w:styleId="Stopka">
    <w:name w:val="footer"/>
    <w:basedOn w:val="Normalny"/>
    <w:link w:val="StopkaZnak"/>
    <w:uiPriority w:val="99"/>
    <w:semiHidden/>
    <w:unhideWhenUsed/>
    <w:rsid w:val="001D7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CDA"/>
  </w:style>
  <w:style w:type="paragraph" w:styleId="Tekstdymka">
    <w:name w:val="Balloon Text"/>
    <w:basedOn w:val="Normalny"/>
    <w:link w:val="TekstdymkaZnak"/>
    <w:uiPriority w:val="99"/>
    <w:semiHidden/>
    <w:unhideWhenUsed/>
    <w:rsid w:val="001D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6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5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D090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8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0A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osir-szelmen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sir-szelme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4.w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2019-07-30T13:12:00Z</cp:lastPrinted>
  <dcterms:created xsi:type="dcterms:W3CDTF">2019-08-02T13:06:00Z</dcterms:created>
  <dcterms:modified xsi:type="dcterms:W3CDTF">2019-08-02T13:07:00Z</dcterms:modified>
</cp:coreProperties>
</file>